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92B3E" w14:textId="77777777" w:rsidR="00A6384E" w:rsidRPr="00CE77D9" w:rsidRDefault="00A6384E" w:rsidP="00A6384E">
      <w:pPr>
        <w:spacing w:after="200" w:line="240" w:lineRule="auto"/>
        <w:jc w:val="both"/>
        <w:rPr>
          <w:rFonts w:ascii="Arial" w:hAnsi="Arial" w:cs="Arial"/>
        </w:rPr>
      </w:pPr>
    </w:p>
    <w:p w14:paraId="763CC3F5" w14:textId="77777777" w:rsidR="00A6384E" w:rsidRDefault="00A6384E" w:rsidP="00A6384E">
      <w:pPr>
        <w:spacing w:after="200" w:line="240" w:lineRule="auto"/>
        <w:jc w:val="center"/>
        <w:rPr>
          <w:rFonts w:ascii="Arial" w:hAnsi="Arial" w:cs="Arial"/>
          <w:b/>
          <w:sz w:val="20"/>
          <w:szCs w:val="20"/>
        </w:rPr>
      </w:pPr>
      <w:r w:rsidRPr="00CE77D9">
        <w:rPr>
          <w:rFonts w:ascii="Arial" w:hAnsi="Arial" w:cs="Arial"/>
          <w:b/>
          <w:sz w:val="20"/>
          <w:szCs w:val="20"/>
        </w:rPr>
        <w:t>ANEXO No. 2</w:t>
      </w:r>
    </w:p>
    <w:p w14:paraId="1436976D" w14:textId="77777777" w:rsidR="00A6384E" w:rsidRPr="00CE77D9" w:rsidRDefault="00A6384E" w:rsidP="00A6384E">
      <w:pPr>
        <w:spacing w:after="200" w:line="240" w:lineRule="auto"/>
        <w:jc w:val="center"/>
        <w:rPr>
          <w:rFonts w:ascii="Arial" w:hAnsi="Arial" w:cs="Arial"/>
          <w:b/>
          <w:sz w:val="20"/>
          <w:szCs w:val="20"/>
        </w:rPr>
      </w:pPr>
    </w:p>
    <w:p w14:paraId="0D5BE92C" w14:textId="77777777" w:rsidR="00A6384E" w:rsidRDefault="00A6384E" w:rsidP="00A6384E">
      <w:pPr>
        <w:spacing w:after="200" w:line="240" w:lineRule="auto"/>
        <w:jc w:val="center"/>
        <w:rPr>
          <w:rFonts w:ascii="Arial" w:hAnsi="Arial" w:cs="Arial"/>
          <w:b/>
          <w:sz w:val="20"/>
          <w:szCs w:val="20"/>
        </w:rPr>
      </w:pPr>
    </w:p>
    <w:p w14:paraId="1A0CF5C8" w14:textId="6285FA1F" w:rsidR="00A6384E" w:rsidRPr="00AA6809" w:rsidRDefault="00A6384E" w:rsidP="00A6384E">
      <w:pPr>
        <w:spacing w:after="200" w:line="240" w:lineRule="auto"/>
        <w:jc w:val="center"/>
        <w:rPr>
          <w:rFonts w:ascii="Arial" w:hAnsi="Arial" w:cs="Arial"/>
          <w:b/>
          <w:sz w:val="32"/>
          <w:szCs w:val="32"/>
        </w:rPr>
      </w:pPr>
      <w:r w:rsidRPr="00AA6809">
        <w:rPr>
          <w:rFonts w:ascii="Arial" w:hAnsi="Arial" w:cs="Arial"/>
          <w:b/>
          <w:sz w:val="32"/>
          <w:szCs w:val="32"/>
        </w:rPr>
        <w:t>PROPUESTA ECONÓMICA</w:t>
      </w:r>
      <w:r>
        <w:rPr>
          <w:rFonts w:ascii="Arial" w:hAnsi="Arial" w:cs="Arial"/>
          <w:b/>
          <w:sz w:val="32"/>
          <w:szCs w:val="32"/>
        </w:rPr>
        <w:t xml:space="preserve"> – AGROEXPO CARIBE</w:t>
      </w:r>
    </w:p>
    <w:p w14:paraId="7E3DC75A" w14:textId="77777777" w:rsidR="00A6384E" w:rsidRPr="00CE77D9" w:rsidRDefault="00A6384E" w:rsidP="00A6384E">
      <w:pPr>
        <w:spacing w:after="200" w:line="240" w:lineRule="auto"/>
        <w:jc w:val="center"/>
        <w:rPr>
          <w:rFonts w:ascii="Arial" w:hAnsi="Arial" w:cs="Arial"/>
          <w:b/>
          <w:sz w:val="20"/>
          <w:szCs w:val="20"/>
        </w:rPr>
      </w:pPr>
    </w:p>
    <w:p w14:paraId="2315D5C3" w14:textId="77777777" w:rsidR="00A6384E" w:rsidRDefault="00A6384E" w:rsidP="00A6384E">
      <w:pPr>
        <w:spacing w:after="0" w:line="240" w:lineRule="auto"/>
        <w:jc w:val="both"/>
        <w:rPr>
          <w:rFonts w:ascii="Arial" w:hAnsi="Arial" w:cs="Arial"/>
          <w:sz w:val="20"/>
          <w:szCs w:val="20"/>
        </w:rPr>
      </w:pPr>
      <w:r w:rsidRPr="00CE77D9">
        <w:rPr>
          <w:rFonts w:ascii="Arial" w:hAnsi="Arial" w:cs="Arial"/>
          <w:sz w:val="20"/>
          <w:szCs w:val="20"/>
        </w:rPr>
        <w:t>Bogotá D.C. _____________ de ___________ 20</w:t>
      </w:r>
      <w:r>
        <w:rPr>
          <w:rFonts w:ascii="Arial" w:hAnsi="Arial" w:cs="Arial"/>
          <w:sz w:val="20"/>
          <w:szCs w:val="20"/>
        </w:rPr>
        <w:t>___</w:t>
      </w:r>
    </w:p>
    <w:p w14:paraId="17B65C4E" w14:textId="77777777" w:rsidR="00A6384E" w:rsidRDefault="00A6384E" w:rsidP="00A6384E">
      <w:pPr>
        <w:spacing w:after="0" w:line="240" w:lineRule="auto"/>
        <w:jc w:val="both"/>
        <w:rPr>
          <w:rFonts w:ascii="Arial" w:hAnsi="Arial" w:cs="Arial"/>
          <w:sz w:val="20"/>
          <w:szCs w:val="20"/>
        </w:rPr>
      </w:pPr>
    </w:p>
    <w:p w14:paraId="49FFD43B" w14:textId="77777777" w:rsidR="00A6384E" w:rsidRDefault="00A6384E" w:rsidP="00A6384E">
      <w:pPr>
        <w:spacing w:after="0" w:line="240" w:lineRule="auto"/>
        <w:jc w:val="both"/>
        <w:rPr>
          <w:rFonts w:ascii="Arial" w:hAnsi="Arial" w:cs="Arial"/>
          <w:sz w:val="20"/>
          <w:szCs w:val="20"/>
        </w:rPr>
      </w:pPr>
    </w:p>
    <w:p w14:paraId="767DC89A" w14:textId="77777777" w:rsidR="00A6384E" w:rsidRPr="00CE77D9" w:rsidRDefault="00A6384E" w:rsidP="00A6384E">
      <w:pPr>
        <w:spacing w:after="0" w:line="240" w:lineRule="auto"/>
        <w:jc w:val="both"/>
        <w:rPr>
          <w:rFonts w:ascii="Arial" w:hAnsi="Arial" w:cs="Arial"/>
          <w:sz w:val="20"/>
          <w:szCs w:val="20"/>
        </w:rPr>
      </w:pPr>
    </w:p>
    <w:p w14:paraId="5285AEBC" w14:textId="77777777" w:rsidR="00A6384E" w:rsidRDefault="00A6384E" w:rsidP="00A6384E">
      <w:pPr>
        <w:spacing w:after="0" w:line="240" w:lineRule="auto"/>
        <w:jc w:val="both"/>
        <w:rPr>
          <w:rFonts w:ascii="Arial" w:hAnsi="Arial" w:cs="Arial"/>
          <w:sz w:val="20"/>
          <w:szCs w:val="20"/>
        </w:rPr>
      </w:pPr>
      <w:r w:rsidRPr="00CE77D9">
        <w:rPr>
          <w:rFonts w:ascii="Arial" w:hAnsi="Arial" w:cs="Arial"/>
          <w:sz w:val="20"/>
          <w:szCs w:val="20"/>
        </w:rPr>
        <w:t>Señores</w:t>
      </w:r>
    </w:p>
    <w:p w14:paraId="6D8D46A0" w14:textId="77777777" w:rsidR="00A6384E" w:rsidRPr="00CE77D9" w:rsidRDefault="00A6384E" w:rsidP="00A6384E">
      <w:pPr>
        <w:spacing w:after="0" w:line="240" w:lineRule="auto"/>
        <w:jc w:val="both"/>
        <w:rPr>
          <w:rFonts w:ascii="Arial" w:hAnsi="Arial" w:cs="Arial"/>
          <w:sz w:val="20"/>
          <w:szCs w:val="20"/>
        </w:rPr>
      </w:pPr>
    </w:p>
    <w:p w14:paraId="5FDB4A48" w14:textId="77777777" w:rsidR="00A6384E" w:rsidRDefault="00A6384E" w:rsidP="00A6384E">
      <w:pPr>
        <w:spacing w:after="0" w:line="240" w:lineRule="auto"/>
        <w:rPr>
          <w:rFonts w:ascii="Arial" w:hAnsi="Arial" w:cs="Arial"/>
          <w:b/>
          <w:sz w:val="20"/>
          <w:szCs w:val="20"/>
        </w:rPr>
      </w:pPr>
      <w:r w:rsidRPr="00CE77D9">
        <w:rPr>
          <w:rFonts w:ascii="Arial" w:hAnsi="Arial" w:cs="Arial"/>
          <w:b/>
          <w:sz w:val="20"/>
          <w:szCs w:val="20"/>
        </w:rPr>
        <w:t>CORPORACIÓN DE FERIAS Y EXPOSICIONES S.A. USUARIO OPERADOR DE ZONA FRANCA</w:t>
      </w:r>
      <w:r>
        <w:rPr>
          <w:rFonts w:ascii="Arial" w:hAnsi="Arial" w:cs="Arial"/>
          <w:b/>
          <w:sz w:val="20"/>
          <w:szCs w:val="20"/>
        </w:rPr>
        <w:t xml:space="preserve"> BENEFICIO E INTERES COMUN </w:t>
      </w:r>
    </w:p>
    <w:p w14:paraId="7ABD8432" w14:textId="77777777" w:rsidR="00A6384E" w:rsidRPr="00CE77D9" w:rsidRDefault="00A6384E" w:rsidP="00A6384E">
      <w:pPr>
        <w:spacing w:after="0" w:line="240" w:lineRule="auto"/>
        <w:rPr>
          <w:rFonts w:ascii="Arial" w:hAnsi="Arial" w:cs="Arial"/>
          <w:b/>
          <w:sz w:val="20"/>
          <w:szCs w:val="20"/>
        </w:rPr>
      </w:pPr>
    </w:p>
    <w:p w14:paraId="53855C69" w14:textId="77777777" w:rsidR="00A6384E" w:rsidRDefault="00A6384E" w:rsidP="00A6384E">
      <w:pPr>
        <w:spacing w:after="200" w:line="240" w:lineRule="auto"/>
        <w:jc w:val="both"/>
        <w:rPr>
          <w:rFonts w:ascii="Arial" w:hAnsi="Arial" w:cs="Arial"/>
          <w:sz w:val="20"/>
          <w:szCs w:val="20"/>
        </w:rPr>
      </w:pPr>
      <w:r w:rsidRPr="00CE77D9">
        <w:rPr>
          <w:rFonts w:ascii="Arial" w:hAnsi="Arial" w:cs="Arial"/>
          <w:sz w:val="20"/>
          <w:szCs w:val="20"/>
        </w:rPr>
        <w:t>Ciudad</w:t>
      </w:r>
    </w:p>
    <w:p w14:paraId="3E3717DD" w14:textId="77777777" w:rsidR="00A6384E" w:rsidRDefault="00A6384E" w:rsidP="00A6384E">
      <w:pPr>
        <w:spacing w:after="200" w:line="240" w:lineRule="auto"/>
        <w:jc w:val="both"/>
        <w:rPr>
          <w:rFonts w:ascii="Arial" w:hAnsi="Arial" w:cs="Arial"/>
          <w:sz w:val="20"/>
          <w:szCs w:val="20"/>
        </w:rPr>
      </w:pPr>
    </w:p>
    <w:p w14:paraId="629B4C74" w14:textId="77777777" w:rsidR="00A6384E" w:rsidRDefault="00A6384E" w:rsidP="00A6384E">
      <w:pPr>
        <w:spacing w:after="200" w:line="240" w:lineRule="auto"/>
        <w:jc w:val="both"/>
        <w:rPr>
          <w:rFonts w:ascii="Arial" w:hAnsi="Arial" w:cs="Arial"/>
          <w:sz w:val="20"/>
          <w:szCs w:val="20"/>
        </w:rPr>
      </w:pPr>
    </w:p>
    <w:p w14:paraId="7AD0EFCE" w14:textId="77777777" w:rsidR="00A6384E" w:rsidRPr="00CE77D9" w:rsidRDefault="00A6384E" w:rsidP="00A6384E">
      <w:pPr>
        <w:spacing w:after="0" w:line="240" w:lineRule="auto"/>
        <w:jc w:val="both"/>
        <w:rPr>
          <w:rFonts w:ascii="Arial" w:hAnsi="Arial" w:cs="Arial"/>
          <w:b/>
          <w:sz w:val="20"/>
          <w:szCs w:val="20"/>
        </w:rPr>
      </w:pPr>
    </w:p>
    <w:p w14:paraId="48821248" w14:textId="77777777" w:rsidR="00DF5810" w:rsidRPr="00CE77D9" w:rsidRDefault="00DF5810" w:rsidP="00DF5810">
      <w:pPr>
        <w:spacing w:after="0" w:line="240" w:lineRule="auto"/>
        <w:jc w:val="both"/>
        <w:rPr>
          <w:rFonts w:ascii="Arial" w:hAnsi="Arial" w:cs="Arial"/>
          <w:b/>
          <w:sz w:val="20"/>
          <w:szCs w:val="20"/>
        </w:rPr>
      </w:pPr>
      <w:r w:rsidRPr="00CE77D9">
        <w:rPr>
          <w:rFonts w:ascii="Arial" w:hAnsi="Arial" w:cs="Arial"/>
          <w:b/>
          <w:sz w:val="20"/>
          <w:szCs w:val="20"/>
        </w:rPr>
        <w:t>Asunto:</w:t>
      </w:r>
      <w:r w:rsidRPr="00CE77D9">
        <w:rPr>
          <w:rFonts w:ascii="Arial" w:hAnsi="Arial" w:cs="Arial"/>
          <w:b/>
          <w:sz w:val="20"/>
          <w:szCs w:val="20"/>
        </w:rPr>
        <w:tab/>
        <w:t xml:space="preserve"> </w:t>
      </w:r>
      <w:r w:rsidRPr="00CE77D9">
        <w:rPr>
          <w:rFonts w:ascii="Arial" w:hAnsi="Arial" w:cs="Arial"/>
          <w:b/>
          <w:sz w:val="20"/>
          <w:szCs w:val="20"/>
        </w:rPr>
        <w:tab/>
        <w:t>PROPUESTA ECONÓMICA</w:t>
      </w:r>
    </w:p>
    <w:p w14:paraId="410423F5" w14:textId="77777777" w:rsidR="00DF5810" w:rsidRPr="00380C4B" w:rsidRDefault="00DF5810" w:rsidP="00DF5810">
      <w:pPr>
        <w:spacing w:after="0" w:line="240" w:lineRule="auto"/>
        <w:ind w:left="2124" w:hanging="2124"/>
        <w:jc w:val="both"/>
        <w:rPr>
          <w:rFonts w:ascii="Arial" w:hAnsi="Arial" w:cs="Arial"/>
          <w:b/>
          <w:sz w:val="20"/>
          <w:szCs w:val="20"/>
        </w:rPr>
      </w:pPr>
      <w:r w:rsidRPr="00CE77D9">
        <w:rPr>
          <w:rFonts w:ascii="Arial" w:hAnsi="Arial" w:cs="Arial"/>
          <w:b/>
          <w:sz w:val="20"/>
          <w:szCs w:val="20"/>
        </w:rPr>
        <w:t xml:space="preserve">Referencia: </w:t>
      </w:r>
      <w:r w:rsidRPr="00CE77D9">
        <w:rPr>
          <w:rFonts w:ascii="Arial" w:hAnsi="Arial" w:cs="Arial"/>
          <w:b/>
          <w:sz w:val="20"/>
          <w:szCs w:val="20"/>
        </w:rPr>
        <w:tab/>
      </w:r>
      <w:r w:rsidRPr="00380C4B">
        <w:rPr>
          <w:rFonts w:ascii="Arial" w:hAnsi="Arial" w:cs="Arial"/>
          <w:b/>
          <w:sz w:val="20"/>
          <w:szCs w:val="20"/>
        </w:rPr>
        <w:t xml:space="preserve">INVITACIÓN A PRESENTAR PROPUESTA PARA LA REALIZACIÓN DEL COMPONENTE TÉCNICO AGROPECUARIO INTEGRAL DE LOS ESCENARIOS PARA LA FERIA INTERNACIONAL AGROPECUARIA Y DE INDUSTRIAS AFINES, AGROEXPO BOGOTÁ Y CARIBE Y EVENTOS CON CARACTERÍSTICAS SIMILARES ORGANIZADOS POR LA CORPORACIÓN DE FERIAS Y EXPOSICIONES S.A. USUARIO OPERADOR DE ZONA FRANCA BENEFICIO E INTERÉS COLECTIVO Y SU FILIAL CORFERIAS INVERSIONES S.A.S. </w:t>
      </w:r>
    </w:p>
    <w:p w14:paraId="45AA2BFB" w14:textId="77777777" w:rsidR="00A6384E" w:rsidRPr="00AB196F" w:rsidRDefault="00A6384E" w:rsidP="00A6384E">
      <w:pPr>
        <w:spacing w:after="0" w:line="240" w:lineRule="auto"/>
        <w:jc w:val="both"/>
        <w:rPr>
          <w:rFonts w:ascii="Arial" w:hAnsi="Arial" w:cs="Arial"/>
          <w:sz w:val="20"/>
          <w:szCs w:val="20"/>
        </w:rPr>
      </w:pPr>
    </w:p>
    <w:p w14:paraId="2C66271C" w14:textId="77777777" w:rsidR="00A6384E" w:rsidRPr="00CE77D9" w:rsidRDefault="00A6384E" w:rsidP="00A6384E">
      <w:pPr>
        <w:spacing w:after="0" w:line="240" w:lineRule="auto"/>
        <w:jc w:val="both"/>
        <w:rPr>
          <w:rFonts w:ascii="Arial" w:hAnsi="Arial" w:cs="Arial"/>
          <w:b/>
          <w:sz w:val="20"/>
          <w:szCs w:val="20"/>
        </w:rPr>
      </w:pPr>
    </w:p>
    <w:p w14:paraId="65F7185D" w14:textId="77777777" w:rsidR="00A6384E" w:rsidRPr="00CE77D9" w:rsidRDefault="00A6384E" w:rsidP="00A6384E">
      <w:pPr>
        <w:spacing w:after="0" w:line="240" w:lineRule="auto"/>
        <w:jc w:val="both"/>
        <w:rPr>
          <w:rFonts w:ascii="Arial" w:hAnsi="Arial" w:cs="Arial"/>
          <w:sz w:val="20"/>
          <w:szCs w:val="20"/>
        </w:rPr>
      </w:pPr>
      <w:r w:rsidRPr="00CE77D9">
        <w:rPr>
          <w:rFonts w:ascii="Arial" w:hAnsi="Arial" w:cs="Arial"/>
          <w:sz w:val="20"/>
          <w:szCs w:val="20"/>
        </w:rPr>
        <w:t>Estimados señores:</w:t>
      </w:r>
    </w:p>
    <w:p w14:paraId="536E94A8" w14:textId="77777777" w:rsidR="00A6384E" w:rsidRPr="00CE77D9" w:rsidRDefault="00A6384E" w:rsidP="00A6384E">
      <w:pPr>
        <w:spacing w:after="0" w:line="240" w:lineRule="auto"/>
        <w:jc w:val="both"/>
        <w:rPr>
          <w:rFonts w:ascii="Arial" w:hAnsi="Arial" w:cs="Arial"/>
          <w:sz w:val="20"/>
          <w:szCs w:val="20"/>
        </w:rPr>
      </w:pPr>
    </w:p>
    <w:p w14:paraId="2D8883BB" w14:textId="4F0FA874" w:rsidR="00A6384E" w:rsidRDefault="00A6384E" w:rsidP="00572694">
      <w:pPr>
        <w:spacing w:after="0" w:line="240" w:lineRule="auto"/>
        <w:jc w:val="both"/>
        <w:rPr>
          <w:rFonts w:ascii="Arial" w:hAnsi="Arial" w:cs="Arial"/>
          <w:sz w:val="20"/>
          <w:szCs w:val="20"/>
        </w:rPr>
      </w:pPr>
      <w:r w:rsidRPr="00CE77D9">
        <w:rPr>
          <w:rFonts w:ascii="Arial" w:hAnsi="Arial" w:cs="Arial"/>
          <w:sz w:val="20"/>
          <w:szCs w:val="20"/>
        </w:rPr>
        <w:t xml:space="preserve">En atención a la invitación a presentar </w:t>
      </w:r>
      <w:r w:rsidR="00572694" w:rsidRPr="00CE77D9">
        <w:rPr>
          <w:rFonts w:ascii="Arial" w:hAnsi="Arial" w:cs="Arial"/>
          <w:sz w:val="20"/>
          <w:szCs w:val="20"/>
        </w:rPr>
        <w:t xml:space="preserve">propuesta </w:t>
      </w:r>
      <w:r w:rsidR="00572694">
        <w:rPr>
          <w:rFonts w:ascii="Arial" w:hAnsi="Arial" w:cs="Arial"/>
          <w:sz w:val="20"/>
          <w:szCs w:val="20"/>
        </w:rPr>
        <w:t xml:space="preserve">de la referencia </w:t>
      </w:r>
      <w:r w:rsidRPr="00CE77D9">
        <w:rPr>
          <w:rFonts w:ascii="Arial" w:hAnsi="Arial" w:cs="Arial"/>
          <w:sz w:val="20"/>
          <w:szCs w:val="20"/>
        </w:rPr>
        <w:t xml:space="preserve">me permito presentar la propuesta económica, así: </w:t>
      </w:r>
    </w:p>
    <w:p w14:paraId="6932573A" w14:textId="554FB2C0" w:rsidR="00A6384E" w:rsidRDefault="00A6384E" w:rsidP="00A6384E">
      <w:pPr>
        <w:spacing w:after="200" w:line="240" w:lineRule="auto"/>
        <w:jc w:val="both"/>
        <w:rPr>
          <w:rFonts w:ascii="Arial" w:hAnsi="Arial" w:cs="Arial"/>
          <w:sz w:val="20"/>
          <w:szCs w:val="20"/>
        </w:rPr>
      </w:pPr>
    </w:p>
    <w:p w14:paraId="6D895739" w14:textId="77777777" w:rsidR="00572694" w:rsidRDefault="00572694" w:rsidP="00A6384E">
      <w:pPr>
        <w:spacing w:after="200" w:line="240" w:lineRule="auto"/>
        <w:jc w:val="both"/>
        <w:rPr>
          <w:rFonts w:ascii="Arial" w:hAnsi="Arial" w:cs="Arial"/>
          <w:sz w:val="20"/>
          <w:szCs w:val="20"/>
        </w:rPr>
      </w:pPr>
    </w:p>
    <w:p w14:paraId="4B49320C" w14:textId="77777777" w:rsidR="00A6384E" w:rsidRDefault="00A6384E" w:rsidP="00A6384E">
      <w:pPr>
        <w:spacing w:after="200" w:line="240" w:lineRule="auto"/>
        <w:jc w:val="both"/>
        <w:rPr>
          <w:rFonts w:ascii="Arial" w:hAnsi="Arial" w:cs="Arial"/>
          <w:sz w:val="20"/>
          <w:szCs w:val="20"/>
        </w:rPr>
      </w:pPr>
    </w:p>
    <w:p w14:paraId="5211D85D" w14:textId="77777777" w:rsidR="00A6384E" w:rsidRDefault="00A6384E" w:rsidP="00A6384E">
      <w:pPr>
        <w:spacing w:after="200" w:line="240" w:lineRule="auto"/>
        <w:jc w:val="both"/>
        <w:rPr>
          <w:rFonts w:ascii="Arial" w:hAnsi="Arial" w:cs="Arial"/>
          <w:sz w:val="20"/>
          <w:szCs w:val="20"/>
        </w:rPr>
      </w:pPr>
    </w:p>
    <w:p w14:paraId="11A6581B" w14:textId="77777777" w:rsidR="00A6384E" w:rsidRDefault="00A6384E" w:rsidP="00A6384E">
      <w:pPr>
        <w:spacing w:after="200" w:line="240" w:lineRule="auto"/>
        <w:jc w:val="both"/>
        <w:rPr>
          <w:rFonts w:ascii="Arial" w:hAnsi="Arial" w:cs="Arial"/>
          <w:sz w:val="20"/>
          <w:szCs w:val="20"/>
        </w:rPr>
      </w:pPr>
    </w:p>
    <w:p w14:paraId="358EC200" w14:textId="77777777" w:rsidR="00A6384E" w:rsidRPr="00E7240B" w:rsidRDefault="00A6384E" w:rsidP="00A6384E">
      <w:pPr>
        <w:numPr>
          <w:ilvl w:val="0"/>
          <w:numId w:val="1"/>
        </w:numPr>
        <w:spacing w:after="200" w:line="240" w:lineRule="auto"/>
        <w:jc w:val="both"/>
        <w:rPr>
          <w:rFonts w:ascii="Arial" w:hAnsi="Arial" w:cs="Arial"/>
        </w:rPr>
      </w:pPr>
      <w:r w:rsidRPr="00E7240B">
        <w:rPr>
          <w:rFonts w:ascii="Arial" w:eastAsia="Times New Roman" w:hAnsi="Arial" w:cs="Arial"/>
          <w:b/>
          <w:bCs/>
          <w:color w:val="000000"/>
          <w:sz w:val="28"/>
          <w:szCs w:val="28"/>
          <w:lang w:eastAsia="es-CO"/>
        </w:rPr>
        <w:lastRenderedPageBreak/>
        <w:t>ACTIVIDADES LOGÍSTICAS PARA EL DESARROLLO INTEGRAL DEL EVENTO ENTRE OTROS</w:t>
      </w:r>
    </w:p>
    <w:p w14:paraId="40B54AB3" w14:textId="77777777" w:rsidR="00A6384E" w:rsidRDefault="00A6384E" w:rsidP="00A6384E">
      <w:pPr>
        <w:spacing w:after="200" w:line="240" w:lineRule="auto"/>
        <w:ind w:left="720"/>
        <w:jc w:val="both"/>
        <w:rPr>
          <w:rFonts w:ascii="Arial" w:hAnsi="Arial" w:cs="Arial"/>
          <w:sz w:val="20"/>
          <w:szCs w:val="20"/>
        </w:rPr>
      </w:pPr>
    </w:p>
    <w:tbl>
      <w:tblPr>
        <w:tblW w:w="13656" w:type="dxa"/>
        <w:tblInd w:w="306" w:type="dxa"/>
        <w:tblCellMar>
          <w:left w:w="70" w:type="dxa"/>
          <w:right w:w="70" w:type="dxa"/>
        </w:tblCellMar>
        <w:tblLook w:val="04A0" w:firstRow="1" w:lastRow="0" w:firstColumn="1" w:lastColumn="0" w:noHBand="0" w:noVBand="1"/>
      </w:tblPr>
      <w:tblGrid>
        <w:gridCol w:w="385"/>
        <w:gridCol w:w="9160"/>
        <w:gridCol w:w="4111"/>
      </w:tblGrid>
      <w:tr w:rsidR="00A6384E" w:rsidRPr="00E7240B" w14:paraId="35F3A506" w14:textId="77777777" w:rsidTr="00B26EBF">
        <w:trPr>
          <w:trHeight w:val="860"/>
        </w:trPr>
        <w:tc>
          <w:tcPr>
            <w:tcW w:w="13656" w:type="dxa"/>
            <w:gridSpan w:val="3"/>
            <w:tcBorders>
              <w:top w:val="double" w:sz="6" w:space="0" w:color="auto"/>
              <w:left w:val="double" w:sz="6" w:space="0" w:color="auto"/>
              <w:bottom w:val="single" w:sz="4" w:space="0" w:color="auto"/>
              <w:right w:val="double" w:sz="6" w:space="0" w:color="000000"/>
            </w:tcBorders>
            <w:shd w:val="clear" w:color="000000" w:fill="BFBFBF"/>
            <w:vAlign w:val="center"/>
            <w:hideMark/>
          </w:tcPr>
          <w:p w14:paraId="05FF808F" w14:textId="77777777" w:rsidR="00A6384E" w:rsidRPr="00E7240B" w:rsidRDefault="00A6384E" w:rsidP="00B26EBF">
            <w:pPr>
              <w:spacing w:after="0" w:line="240" w:lineRule="auto"/>
              <w:jc w:val="center"/>
              <w:rPr>
                <w:rFonts w:ascii="Arial" w:eastAsia="Times New Roman" w:hAnsi="Arial" w:cs="Arial"/>
                <w:b/>
                <w:bCs/>
                <w:color w:val="000000"/>
                <w:sz w:val="24"/>
                <w:szCs w:val="24"/>
                <w:lang w:eastAsia="es-CO"/>
              </w:rPr>
            </w:pPr>
            <w:r w:rsidRPr="00E7240B">
              <w:rPr>
                <w:rFonts w:ascii="Arial" w:eastAsia="Times New Roman" w:hAnsi="Arial" w:cs="Arial"/>
                <w:b/>
                <w:bCs/>
                <w:color w:val="000000"/>
                <w:sz w:val="24"/>
                <w:szCs w:val="24"/>
                <w:lang w:eastAsia="es-CO"/>
              </w:rPr>
              <w:t xml:space="preserve">ACTIVIDADES LOGÍSTICAS PARA EL DESARROLLO INTEGRAL DEL EVENTO ENTRE OTROS </w:t>
            </w:r>
          </w:p>
        </w:tc>
      </w:tr>
      <w:tr w:rsidR="00A6384E" w:rsidRPr="00E7240B" w14:paraId="01329477" w14:textId="77777777" w:rsidTr="00A6384E">
        <w:trPr>
          <w:trHeight w:val="860"/>
        </w:trPr>
        <w:tc>
          <w:tcPr>
            <w:tcW w:w="9545" w:type="dxa"/>
            <w:gridSpan w:val="2"/>
            <w:tcBorders>
              <w:top w:val="single" w:sz="4" w:space="0" w:color="auto"/>
              <w:left w:val="double" w:sz="6" w:space="0" w:color="auto"/>
              <w:bottom w:val="single" w:sz="4" w:space="0" w:color="auto"/>
              <w:right w:val="single" w:sz="4" w:space="0" w:color="auto"/>
            </w:tcBorders>
            <w:shd w:val="clear" w:color="000000" w:fill="BFBFBF"/>
            <w:vAlign w:val="center"/>
            <w:hideMark/>
          </w:tcPr>
          <w:p w14:paraId="5F0E9E0F" w14:textId="77777777" w:rsidR="00A6384E" w:rsidRPr="00E7240B" w:rsidRDefault="00A6384E" w:rsidP="00B26EBF">
            <w:pPr>
              <w:spacing w:after="0" w:line="240" w:lineRule="auto"/>
              <w:jc w:val="center"/>
              <w:rPr>
                <w:rFonts w:ascii="Arial" w:eastAsia="Times New Roman" w:hAnsi="Arial" w:cs="Arial"/>
                <w:b/>
                <w:bCs/>
                <w:color w:val="000000"/>
                <w:sz w:val="24"/>
                <w:szCs w:val="24"/>
                <w:lang w:eastAsia="es-CO"/>
              </w:rPr>
            </w:pPr>
            <w:r w:rsidRPr="00E7240B">
              <w:rPr>
                <w:rFonts w:ascii="Arial" w:eastAsia="Times New Roman" w:hAnsi="Arial" w:cs="Arial"/>
                <w:b/>
                <w:bCs/>
                <w:color w:val="000000"/>
                <w:sz w:val="24"/>
                <w:szCs w:val="24"/>
                <w:lang w:eastAsia="es-CO"/>
              </w:rPr>
              <w:t xml:space="preserve">ITEM </w:t>
            </w:r>
          </w:p>
        </w:tc>
        <w:tc>
          <w:tcPr>
            <w:tcW w:w="4111" w:type="dxa"/>
            <w:tcBorders>
              <w:top w:val="nil"/>
              <w:left w:val="nil"/>
              <w:right w:val="double" w:sz="6" w:space="0" w:color="auto"/>
            </w:tcBorders>
            <w:shd w:val="clear" w:color="000000" w:fill="BFBFBF"/>
            <w:vAlign w:val="center"/>
            <w:hideMark/>
          </w:tcPr>
          <w:p w14:paraId="4ED29F35" w14:textId="3B08FDB0" w:rsidR="00A6384E" w:rsidRPr="00E7240B" w:rsidRDefault="00A6384E" w:rsidP="00B26EBF">
            <w:pPr>
              <w:spacing w:after="0" w:line="240" w:lineRule="auto"/>
              <w:jc w:val="center"/>
              <w:rPr>
                <w:rFonts w:ascii="Arial" w:eastAsia="Times New Roman" w:hAnsi="Arial" w:cs="Arial"/>
                <w:b/>
                <w:bCs/>
                <w:color w:val="000000"/>
                <w:sz w:val="24"/>
                <w:szCs w:val="24"/>
                <w:lang w:eastAsia="es-CO"/>
              </w:rPr>
            </w:pPr>
            <w:r w:rsidRPr="00E7240B">
              <w:rPr>
                <w:rFonts w:ascii="Arial" w:eastAsia="Times New Roman" w:hAnsi="Arial" w:cs="Arial"/>
                <w:b/>
                <w:bCs/>
                <w:color w:val="000000"/>
                <w:sz w:val="24"/>
                <w:szCs w:val="24"/>
                <w:lang w:eastAsia="es-CO"/>
              </w:rPr>
              <w:t>VALOR</w:t>
            </w:r>
            <w:r>
              <w:rPr>
                <w:rFonts w:ascii="Arial" w:eastAsia="Times New Roman" w:hAnsi="Arial" w:cs="Arial"/>
                <w:b/>
                <w:bCs/>
                <w:color w:val="000000"/>
                <w:sz w:val="24"/>
                <w:szCs w:val="24"/>
                <w:lang w:eastAsia="es-CO"/>
              </w:rPr>
              <w:t xml:space="preserve"> GLOBAL </w:t>
            </w:r>
            <w:r w:rsidRPr="00E7240B">
              <w:rPr>
                <w:rFonts w:ascii="Arial" w:eastAsia="Times New Roman" w:hAnsi="Arial" w:cs="Arial"/>
                <w:b/>
                <w:bCs/>
                <w:color w:val="000000"/>
                <w:sz w:val="24"/>
                <w:szCs w:val="24"/>
                <w:lang w:eastAsia="es-CO"/>
              </w:rPr>
              <w:t xml:space="preserve"> </w:t>
            </w:r>
          </w:p>
        </w:tc>
      </w:tr>
      <w:tr w:rsidR="00A6384E" w:rsidRPr="00E7240B" w14:paraId="35E6B6CE" w14:textId="77777777" w:rsidTr="00A6384E">
        <w:trPr>
          <w:trHeight w:val="1141"/>
        </w:trPr>
        <w:tc>
          <w:tcPr>
            <w:tcW w:w="385" w:type="dxa"/>
            <w:tcBorders>
              <w:top w:val="nil"/>
              <w:left w:val="double" w:sz="6" w:space="0" w:color="auto"/>
              <w:bottom w:val="single" w:sz="4" w:space="0" w:color="auto"/>
              <w:right w:val="single" w:sz="4" w:space="0" w:color="auto"/>
            </w:tcBorders>
            <w:shd w:val="clear" w:color="auto" w:fill="auto"/>
            <w:noWrap/>
            <w:vAlign w:val="center"/>
            <w:hideMark/>
          </w:tcPr>
          <w:p w14:paraId="0C765567"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1</w:t>
            </w:r>
          </w:p>
        </w:tc>
        <w:tc>
          <w:tcPr>
            <w:tcW w:w="9160" w:type="dxa"/>
            <w:tcBorders>
              <w:top w:val="nil"/>
              <w:left w:val="nil"/>
              <w:bottom w:val="single" w:sz="4" w:space="0" w:color="auto"/>
              <w:right w:val="single" w:sz="4" w:space="0" w:color="auto"/>
            </w:tcBorders>
            <w:shd w:val="clear" w:color="auto" w:fill="auto"/>
            <w:vAlign w:val="center"/>
            <w:hideMark/>
          </w:tcPr>
          <w:p w14:paraId="32B6FE6D" w14:textId="77777777" w:rsidR="00A6384E" w:rsidRPr="00E7240B" w:rsidRDefault="00A6384E" w:rsidP="00B26EBF">
            <w:pPr>
              <w:spacing w:after="0" w:line="240" w:lineRule="auto"/>
              <w:jc w:val="both"/>
              <w:rPr>
                <w:rFonts w:ascii="Arial" w:eastAsia="Times New Roman" w:hAnsi="Arial" w:cs="Arial"/>
                <w:color w:val="000000"/>
                <w:sz w:val="18"/>
                <w:szCs w:val="18"/>
                <w:lang w:eastAsia="es-CO"/>
              </w:rPr>
            </w:pPr>
            <w:r w:rsidRPr="00E7240B">
              <w:rPr>
                <w:rFonts w:ascii="Arial" w:eastAsia="Times New Roman" w:hAnsi="Arial" w:cs="Arial"/>
                <w:color w:val="000000"/>
                <w:sz w:val="18"/>
                <w:szCs w:val="18"/>
                <w:lang w:eastAsia="es-CO"/>
              </w:rPr>
              <w:t>DISEÑO Y ELABORACIÓN DE PLANIMETRÍA PARA DISTRIBUCIÓN DE LOS ESPACIOS DE LA MUESTRA ANIMAL (corrales, pesebreras, pistas, áreas de exhibición, áreas de cargue y descargue de animales, zonas de apoyo, áreas de bodegaje de camas y alimentos, rutas de evacuación de desechos entre otros, en compañía de la persona que delegue Corferias para el evento)</w:t>
            </w:r>
          </w:p>
        </w:tc>
        <w:tc>
          <w:tcPr>
            <w:tcW w:w="4111" w:type="dxa"/>
            <w:vMerge w:val="restart"/>
            <w:tcBorders>
              <w:top w:val="nil"/>
              <w:left w:val="nil"/>
              <w:bottom w:val="double" w:sz="6" w:space="0" w:color="auto"/>
              <w:right w:val="single" w:sz="4" w:space="0" w:color="auto"/>
            </w:tcBorders>
            <w:shd w:val="clear" w:color="auto" w:fill="auto"/>
            <w:noWrap/>
            <w:vAlign w:val="bottom"/>
            <w:hideMark/>
          </w:tcPr>
          <w:p w14:paraId="23626B76" w14:textId="77777777" w:rsidR="00A6384E" w:rsidRPr="00E7240B" w:rsidRDefault="00A6384E" w:rsidP="00B26EBF">
            <w:pPr>
              <w:spacing w:after="0" w:line="240" w:lineRule="auto"/>
              <w:rPr>
                <w:rFonts w:eastAsia="Times New Roman" w:cs="Calibri"/>
                <w:color w:val="000000"/>
                <w:lang w:eastAsia="es-CO"/>
              </w:rPr>
            </w:pPr>
            <w:r w:rsidRPr="00E7240B">
              <w:rPr>
                <w:rFonts w:eastAsia="Times New Roman" w:cs="Calibri"/>
                <w:color w:val="000000"/>
                <w:lang w:eastAsia="es-CO"/>
              </w:rPr>
              <w:t> </w:t>
            </w:r>
          </w:p>
          <w:p w14:paraId="11C15700" w14:textId="77777777" w:rsidR="00A6384E" w:rsidRPr="00E7240B" w:rsidRDefault="00A6384E" w:rsidP="00B26EBF">
            <w:pPr>
              <w:spacing w:after="0" w:line="240" w:lineRule="auto"/>
              <w:rPr>
                <w:rFonts w:eastAsia="Times New Roman" w:cs="Calibri"/>
                <w:color w:val="000000"/>
                <w:lang w:eastAsia="es-CO"/>
              </w:rPr>
            </w:pPr>
            <w:r w:rsidRPr="00E7240B">
              <w:rPr>
                <w:rFonts w:eastAsia="Times New Roman" w:cs="Calibri"/>
                <w:color w:val="000000"/>
                <w:lang w:eastAsia="es-CO"/>
              </w:rPr>
              <w:t> </w:t>
            </w:r>
          </w:p>
          <w:p w14:paraId="41335944" w14:textId="77777777" w:rsidR="00A6384E" w:rsidRPr="00E7240B" w:rsidRDefault="00A6384E" w:rsidP="00B26EBF">
            <w:pPr>
              <w:spacing w:after="0" w:line="240" w:lineRule="auto"/>
              <w:rPr>
                <w:rFonts w:eastAsia="Times New Roman" w:cs="Calibri"/>
                <w:color w:val="000000"/>
                <w:lang w:eastAsia="es-CO"/>
              </w:rPr>
            </w:pPr>
            <w:r w:rsidRPr="00E7240B">
              <w:rPr>
                <w:rFonts w:eastAsia="Times New Roman" w:cs="Calibri"/>
                <w:color w:val="000000"/>
                <w:lang w:eastAsia="es-CO"/>
              </w:rPr>
              <w:t> </w:t>
            </w:r>
          </w:p>
          <w:p w14:paraId="69F45D5E" w14:textId="77777777" w:rsidR="00A6384E" w:rsidRPr="00E7240B" w:rsidRDefault="00A6384E" w:rsidP="00B26EBF">
            <w:pPr>
              <w:spacing w:after="0" w:line="240" w:lineRule="auto"/>
              <w:rPr>
                <w:rFonts w:eastAsia="Times New Roman" w:cs="Calibri"/>
                <w:color w:val="000000"/>
                <w:lang w:eastAsia="es-CO"/>
              </w:rPr>
            </w:pPr>
            <w:r w:rsidRPr="00E7240B">
              <w:rPr>
                <w:rFonts w:eastAsia="Times New Roman" w:cs="Calibri"/>
                <w:color w:val="000000"/>
                <w:lang w:eastAsia="es-CO"/>
              </w:rPr>
              <w:t> </w:t>
            </w:r>
          </w:p>
          <w:p w14:paraId="5EAECCEB" w14:textId="77777777" w:rsidR="00A6384E" w:rsidRPr="00E7240B" w:rsidRDefault="00A6384E" w:rsidP="00B26EBF">
            <w:pPr>
              <w:spacing w:after="0" w:line="240" w:lineRule="auto"/>
              <w:rPr>
                <w:rFonts w:eastAsia="Times New Roman" w:cs="Calibri"/>
                <w:color w:val="000000"/>
                <w:lang w:eastAsia="es-CO"/>
              </w:rPr>
            </w:pPr>
            <w:r w:rsidRPr="00E7240B">
              <w:rPr>
                <w:rFonts w:eastAsia="Times New Roman" w:cs="Calibri"/>
                <w:color w:val="000000"/>
                <w:lang w:eastAsia="es-CO"/>
              </w:rPr>
              <w:t> </w:t>
            </w:r>
          </w:p>
          <w:p w14:paraId="72F8312E" w14:textId="77777777" w:rsidR="00A6384E" w:rsidRPr="00E7240B" w:rsidRDefault="00A6384E" w:rsidP="00B26EBF">
            <w:pPr>
              <w:spacing w:after="0" w:line="240" w:lineRule="auto"/>
              <w:rPr>
                <w:rFonts w:eastAsia="Times New Roman" w:cs="Calibri"/>
                <w:color w:val="000000"/>
                <w:lang w:eastAsia="es-CO"/>
              </w:rPr>
            </w:pPr>
            <w:r w:rsidRPr="00E7240B">
              <w:rPr>
                <w:rFonts w:eastAsia="Times New Roman" w:cs="Calibri"/>
                <w:color w:val="000000"/>
                <w:lang w:eastAsia="es-CO"/>
              </w:rPr>
              <w:t> </w:t>
            </w:r>
          </w:p>
          <w:p w14:paraId="36839B70" w14:textId="77777777" w:rsidR="00A6384E" w:rsidRPr="00E7240B" w:rsidRDefault="00A6384E" w:rsidP="00B26EBF">
            <w:pPr>
              <w:spacing w:after="0" w:line="240" w:lineRule="auto"/>
              <w:rPr>
                <w:rFonts w:eastAsia="Times New Roman" w:cs="Calibri"/>
                <w:color w:val="000000"/>
                <w:lang w:eastAsia="es-CO"/>
              </w:rPr>
            </w:pPr>
            <w:r w:rsidRPr="00E7240B">
              <w:rPr>
                <w:rFonts w:eastAsia="Times New Roman" w:cs="Calibri"/>
                <w:color w:val="000000"/>
                <w:lang w:eastAsia="es-CO"/>
              </w:rPr>
              <w:t> </w:t>
            </w:r>
          </w:p>
          <w:p w14:paraId="71EED68D" w14:textId="77777777" w:rsidR="00A6384E" w:rsidRPr="00E7240B" w:rsidRDefault="00A6384E" w:rsidP="00B26EBF">
            <w:pPr>
              <w:spacing w:after="0" w:line="240" w:lineRule="auto"/>
              <w:rPr>
                <w:rFonts w:eastAsia="Times New Roman" w:cs="Calibri"/>
                <w:color w:val="000000"/>
                <w:lang w:eastAsia="es-CO"/>
              </w:rPr>
            </w:pPr>
            <w:r w:rsidRPr="00E7240B">
              <w:rPr>
                <w:rFonts w:eastAsia="Times New Roman" w:cs="Calibri"/>
                <w:color w:val="000000"/>
                <w:lang w:eastAsia="es-CO"/>
              </w:rPr>
              <w:t> </w:t>
            </w:r>
          </w:p>
          <w:p w14:paraId="72A9C845" w14:textId="77777777" w:rsidR="00A6384E" w:rsidRPr="00E7240B" w:rsidRDefault="00A6384E" w:rsidP="00B26EBF">
            <w:pPr>
              <w:spacing w:after="0" w:line="240" w:lineRule="auto"/>
              <w:rPr>
                <w:rFonts w:eastAsia="Times New Roman" w:cs="Calibri"/>
                <w:color w:val="000000"/>
                <w:lang w:eastAsia="es-CO"/>
              </w:rPr>
            </w:pPr>
            <w:r w:rsidRPr="00E7240B">
              <w:rPr>
                <w:rFonts w:eastAsia="Times New Roman" w:cs="Calibri"/>
                <w:color w:val="000000"/>
                <w:lang w:eastAsia="es-CO"/>
              </w:rPr>
              <w:t> </w:t>
            </w:r>
          </w:p>
          <w:p w14:paraId="7674F261" w14:textId="77777777" w:rsidR="00A6384E" w:rsidRPr="00E7240B" w:rsidRDefault="00A6384E" w:rsidP="00B26EBF">
            <w:pPr>
              <w:spacing w:after="0" w:line="240" w:lineRule="auto"/>
              <w:rPr>
                <w:rFonts w:eastAsia="Times New Roman" w:cs="Calibri"/>
                <w:color w:val="000000"/>
                <w:lang w:eastAsia="es-CO"/>
              </w:rPr>
            </w:pPr>
            <w:r w:rsidRPr="00E7240B">
              <w:rPr>
                <w:rFonts w:eastAsia="Times New Roman" w:cs="Calibri"/>
                <w:color w:val="000000"/>
                <w:lang w:eastAsia="es-CO"/>
              </w:rPr>
              <w:t> </w:t>
            </w:r>
          </w:p>
          <w:p w14:paraId="7F83620E" w14:textId="77777777" w:rsidR="00A6384E" w:rsidRPr="00E7240B" w:rsidRDefault="00A6384E" w:rsidP="00B26EBF">
            <w:pPr>
              <w:spacing w:after="0" w:line="240" w:lineRule="auto"/>
              <w:rPr>
                <w:rFonts w:eastAsia="Times New Roman" w:cs="Calibri"/>
                <w:color w:val="000000"/>
                <w:lang w:eastAsia="es-CO"/>
              </w:rPr>
            </w:pPr>
            <w:r w:rsidRPr="00E7240B">
              <w:rPr>
                <w:rFonts w:eastAsia="Times New Roman" w:cs="Calibri"/>
                <w:color w:val="000000"/>
                <w:lang w:eastAsia="es-CO"/>
              </w:rPr>
              <w:t> </w:t>
            </w:r>
          </w:p>
          <w:p w14:paraId="6E55A5CC" w14:textId="77777777" w:rsidR="00A6384E" w:rsidRPr="00E7240B" w:rsidRDefault="00A6384E" w:rsidP="00B26EBF">
            <w:pPr>
              <w:spacing w:after="0" w:line="240" w:lineRule="auto"/>
              <w:rPr>
                <w:rFonts w:eastAsia="Times New Roman" w:cs="Calibri"/>
                <w:color w:val="000000"/>
                <w:lang w:eastAsia="es-CO"/>
              </w:rPr>
            </w:pPr>
            <w:r w:rsidRPr="00E7240B">
              <w:rPr>
                <w:rFonts w:eastAsia="Times New Roman" w:cs="Calibri"/>
                <w:color w:val="000000"/>
                <w:lang w:eastAsia="es-CO"/>
              </w:rPr>
              <w:t> </w:t>
            </w:r>
          </w:p>
          <w:p w14:paraId="66C686E8" w14:textId="77777777" w:rsidR="00A6384E" w:rsidRPr="00E7240B" w:rsidRDefault="00A6384E" w:rsidP="00B26EBF">
            <w:pPr>
              <w:spacing w:after="0" w:line="240" w:lineRule="auto"/>
              <w:rPr>
                <w:rFonts w:eastAsia="Times New Roman" w:cs="Calibri"/>
                <w:color w:val="000000"/>
                <w:lang w:eastAsia="es-CO"/>
              </w:rPr>
            </w:pPr>
            <w:r w:rsidRPr="00E7240B">
              <w:rPr>
                <w:rFonts w:eastAsia="Times New Roman" w:cs="Calibri"/>
                <w:color w:val="000000"/>
                <w:lang w:eastAsia="es-CO"/>
              </w:rPr>
              <w:t> </w:t>
            </w:r>
          </w:p>
          <w:p w14:paraId="69325F99" w14:textId="77777777" w:rsidR="00A6384E" w:rsidRPr="00E7240B" w:rsidRDefault="00A6384E" w:rsidP="00B26EBF">
            <w:pPr>
              <w:spacing w:after="0" w:line="240" w:lineRule="auto"/>
              <w:rPr>
                <w:rFonts w:eastAsia="Times New Roman" w:cs="Calibri"/>
                <w:color w:val="000000"/>
                <w:lang w:eastAsia="es-CO"/>
              </w:rPr>
            </w:pPr>
            <w:r w:rsidRPr="00E7240B">
              <w:rPr>
                <w:rFonts w:eastAsia="Times New Roman" w:cs="Calibri"/>
                <w:color w:val="000000"/>
                <w:lang w:eastAsia="es-CO"/>
              </w:rPr>
              <w:t> </w:t>
            </w:r>
          </w:p>
          <w:p w14:paraId="4C8A714F" w14:textId="77777777" w:rsidR="00A6384E" w:rsidRPr="00E7240B" w:rsidRDefault="00A6384E" w:rsidP="00B26EBF">
            <w:pPr>
              <w:spacing w:after="0" w:line="240" w:lineRule="auto"/>
              <w:rPr>
                <w:rFonts w:eastAsia="Times New Roman" w:cs="Calibri"/>
                <w:color w:val="000000"/>
                <w:lang w:eastAsia="es-CO"/>
              </w:rPr>
            </w:pPr>
            <w:r w:rsidRPr="00E7240B">
              <w:rPr>
                <w:rFonts w:eastAsia="Times New Roman" w:cs="Calibri"/>
                <w:color w:val="000000"/>
                <w:lang w:eastAsia="es-CO"/>
              </w:rPr>
              <w:t> </w:t>
            </w:r>
          </w:p>
          <w:p w14:paraId="314B6ECF" w14:textId="7629BFC8" w:rsidR="00A6384E" w:rsidRPr="00E7240B" w:rsidRDefault="00A6384E" w:rsidP="00B26EBF">
            <w:pPr>
              <w:spacing w:after="0" w:line="240" w:lineRule="auto"/>
              <w:rPr>
                <w:rFonts w:eastAsia="Times New Roman" w:cs="Calibri"/>
                <w:color w:val="000000"/>
                <w:lang w:eastAsia="es-CO"/>
              </w:rPr>
            </w:pPr>
            <w:r w:rsidRPr="00E7240B">
              <w:rPr>
                <w:rFonts w:eastAsia="Times New Roman" w:cs="Calibri"/>
                <w:color w:val="000000"/>
                <w:lang w:eastAsia="es-CO"/>
              </w:rPr>
              <w:t> </w:t>
            </w:r>
          </w:p>
        </w:tc>
      </w:tr>
      <w:tr w:rsidR="00A6384E" w:rsidRPr="00E7240B" w14:paraId="5C64C128" w14:textId="77777777" w:rsidTr="00A6384E">
        <w:trPr>
          <w:trHeight w:val="848"/>
        </w:trPr>
        <w:tc>
          <w:tcPr>
            <w:tcW w:w="385" w:type="dxa"/>
            <w:tcBorders>
              <w:top w:val="nil"/>
              <w:left w:val="double" w:sz="6" w:space="0" w:color="auto"/>
              <w:bottom w:val="single" w:sz="4" w:space="0" w:color="auto"/>
              <w:right w:val="single" w:sz="4" w:space="0" w:color="auto"/>
            </w:tcBorders>
            <w:shd w:val="clear" w:color="auto" w:fill="auto"/>
            <w:noWrap/>
            <w:vAlign w:val="center"/>
            <w:hideMark/>
          </w:tcPr>
          <w:p w14:paraId="6EFFD67C"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2</w:t>
            </w:r>
          </w:p>
        </w:tc>
        <w:tc>
          <w:tcPr>
            <w:tcW w:w="9160" w:type="dxa"/>
            <w:tcBorders>
              <w:top w:val="nil"/>
              <w:left w:val="nil"/>
              <w:bottom w:val="single" w:sz="4" w:space="0" w:color="auto"/>
              <w:right w:val="single" w:sz="4" w:space="0" w:color="auto"/>
            </w:tcBorders>
            <w:shd w:val="clear" w:color="auto" w:fill="auto"/>
            <w:vAlign w:val="center"/>
            <w:hideMark/>
          </w:tcPr>
          <w:p w14:paraId="67D44CE1" w14:textId="77777777" w:rsidR="00A6384E" w:rsidRPr="00E7240B" w:rsidRDefault="00A6384E" w:rsidP="00B26EBF">
            <w:pPr>
              <w:spacing w:after="0" w:line="240" w:lineRule="auto"/>
              <w:jc w:val="both"/>
              <w:rPr>
                <w:rFonts w:ascii="Arial" w:eastAsia="Times New Roman" w:hAnsi="Arial" w:cs="Arial"/>
                <w:color w:val="000000"/>
                <w:sz w:val="18"/>
                <w:szCs w:val="18"/>
                <w:lang w:eastAsia="es-CO"/>
              </w:rPr>
            </w:pPr>
            <w:r w:rsidRPr="00E7240B">
              <w:rPr>
                <w:rFonts w:ascii="Arial" w:eastAsia="Times New Roman" w:hAnsi="Arial" w:cs="Arial"/>
                <w:color w:val="000000"/>
                <w:sz w:val="18"/>
                <w:szCs w:val="18"/>
                <w:lang w:eastAsia="es-CO"/>
              </w:rPr>
              <w:t>COORDINACIÓN DE ACTIVIDADES CON LAS DIFERENTES AREAS DE LA ORGANIZACIÓN COMO: ÁREA COMERCIAL, OPERATIVA, MONTAJE, SEÑALIZACION, SERVICIOS GENERALES, SEGURIDAD, COMERCIO EXTERIOR Y DEMÁS ÁREAS VINCULADAS A LOS MISMOS</w:t>
            </w:r>
          </w:p>
        </w:tc>
        <w:tc>
          <w:tcPr>
            <w:tcW w:w="4111" w:type="dxa"/>
            <w:vMerge/>
            <w:tcBorders>
              <w:left w:val="nil"/>
              <w:bottom w:val="double" w:sz="6" w:space="0" w:color="auto"/>
              <w:right w:val="single" w:sz="4" w:space="0" w:color="auto"/>
            </w:tcBorders>
            <w:shd w:val="clear" w:color="auto" w:fill="auto"/>
            <w:noWrap/>
            <w:vAlign w:val="bottom"/>
            <w:hideMark/>
          </w:tcPr>
          <w:p w14:paraId="56963B10" w14:textId="39AC55C0" w:rsidR="00A6384E" w:rsidRPr="00E7240B" w:rsidRDefault="00A6384E" w:rsidP="00B26EBF">
            <w:pPr>
              <w:spacing w:after="0" w:line="240" w:lineRule="auto"/>
              <w:rPr>
                <w:rFonts w:eastAsia="Times New Roman" w:cs="Calibri"/>
                <w:color w:val="000000"/>
                <w:lang w:eastAsia="es-CO"/>
              </w:rPr>
            </w:pPr>
          </w:p>
        </w:tc>
      </w:tr>
      <w:tr w:rsidR="00A6384E" w:rsidRPr="00E7240B" w14:paraId="465BE22E" w14:textId="77777777" w:rsidTr="00A6384E">
        <w:trPr>
          <w:trHeight w:val="845"/>
        </w:trPr>
        <w:tc>
          <w:tcPr>
            <w:tcW w:w="385" w:type="dxa"/>
            <w:tcBorders>
              <w:top w:val="nil"/>
              <w:left w:val="double" w:sz="6" w:space="0" w:color="auto"/>
              <w:bottom w:val="single" w:sz="4" w:space="0" w:color="auto"/>
              <w:right w:val="single" w:sz="4" w:space="0" w:color="auto"/>
            </w:tcBorders>
            <w:shd w:val="clear" w:color="auto" w:fill="auto"/>
            <w:noWrap/>
            <w:vAlign w:val="center"/>
            <w:hideMark/>
          </w:tcPr>
          <w:p w14:paraId="20530E66"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3</w:t>
            </w:r>
          </w:p>
        </w:tc>
        <w:tc>
          <w:tcPr>
            <w:tcW w:w="9160" w:type="dxa"/>
            <w:tcBorders>
              <w:top w:val="nil"/>
              <w:left w:val="nil"/>
              <w:bottom w:val="single" w:sz="4" w:space="0" w:color="auto"/>
              <w:right w:val="single" w:sz="4" w:space="0" w:color="auto"/>
            </w:tcBorders>
            <w:shd w:val="clear" w:color="auto" w:fill="auto"/>
            <w:vAlign w:val="center"/>
            <w:hideMark/>
          </w:tcPr>
          <w:p w14:paraId="2D5C23FD" w14:textId="77777777" w:rsidR="00A6384E" w:rsidRPr="00E7240B" w:rsidRDefault="00A6384E" w:rsidP="00B26EBF">
            <w:pPr>
              <w:spacing w:after="0" w:line="240" w:lineRule="auto"/>
              <w:jc w:val="both"/>
              <w:rPr>
                <w:rFonts w:ascii="Arial" w:eastAsia="Times New Roman" w:hAnsi="Arial" w:cs="Arial"/>
                <w:color w:val="000000"/>
                <w:sz w:val="18"/>
                <w:szCs w:val="18"/>
                <w:lang w:eastAsia="es-CO"/>
              </w:rPr>
            </w:pPr>
            <w:r w:rsidRPr="00E7240B">
              <w:rPr>
                <w:rFonts w:ascii="Arial" w:eastAsia="Times New Roman" w:hAnsi="Arial" w:cs="Arial"/>
                <w:color w:val="000000"/>
                <w:sz w:val="18"/>
                <w:szCs w:val="18"/>
                <w:lang w:eastAsia="es-CO"/>
              </w:rPr>
              <w:t xml:space="preserve">ESTABLECER Y COORDINAR LAS RUTAS DE INGRESO Y SALIDA DE ANIMALES CON LAS ASOCIACIONES Y ENTIDADES COMPETENTES, ASI COMO EL INGRESO ACOPIO Y RECOLECCIÓN DE MATERIALES PARA CAMAS, RESIDUOS Y OTROS </w:t>
            </w:r>
          </w:p>
        </w:tc>
        <w:tc>
          <w:tcPr>
            <w:tcW w:w="4111" w:type="dxa"/>
            <w:vMerge/>
            <w:tcBorders>
              <w:left w:val="nil"/>
              <w:bottom w:val="double" w:sz="6" w:space="0" w:color="auto"/>
              <w:right w:val="single" w:sz="4" w:space="0" w:color="auto"/>
            </w:tcBorders>
            <w:shd w:val="clear" w:color="auto" w:fill="auto"/>
            <w:noWrap/>
            <w:vAlign w:val="bottom"/>
            <w:hideMark/>
          </w:tcPr>
          <w:p w14:paraId="42DD7EF2" w14:textId="19FE5221" w:rsidR="00A6384E" w:rsidRPr="00E7240B" w:rsidRDefault="00A6384E" w:rsidP="00B26EBF">
            <w:pPr>
              <w:spacing w:after="0" w:line="240" w:lineRule="auto"/>
              <w:rPr>
                <w:rFonts w:eastAsia="Times New Roman" w:cs="Calibri"/>
                <w:color w:val="000000"/>
                <w:lang w:eastAsia="es-CO"/>
              </w:rPr>
            </w:pPr>
          </w:p>
        </w:tc>
      </w:tr>
      <w:tr w:rsidR="00A6384E" w:rsidRPr="00E7240B" w14:paraId="6F6A3B83" w14:textId="77777777" w:rsidTr="00A6384E">
        <w:trPr>
          <w:trHeight w:val="985"/>
        </w:trPr>
        <w:tc>
          <w:tcPr>
            <w:tcW w:w="385" w:type="dxa"/>
            <w:tcBorders>
              <w:top w:val="nil"/>
              <w:left w:val="double" w:sz="6" w:space="0" w:color="auto"/>
              <w:bottom w:val="single" w:sz="4" w:space="0" w:color="auto"/>
              <w:right w:val="single" w:sz="4" w:space="0" w:color="auto"/>
            </w:tcBorders>
            <w:shd w:val="clear" w:color="auto" w:fill="auto"/>
            <w:noWrap/>
            <w:vAlign w:val="center"/>
            <w:hideMark/>
          </w:tcPr>
          <w:p w14:paraId="4E00D780"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4</w:t>
            </w:r>
          </w:p>
        </w:tc>
        <w:tc>
          <w:tcPr>
            <w:tcW w:w="9160" w:type="dxa"/>
            <w:tcBorders>
              <w:top w:val="nil"/>
              <w:left w:val="nil"/>
              <w:bottom w:val="single" w:sz="4" w:space="0" w:color="auto"/>
              <w:right w:val="single" w:sz="4" w:space="0" w:color="auto"/>
            </w:tcBorders>
            <w:shd w:val="clear" w:color="auto" w:fill="auto"/>
            <w:vAlign w:val="center"/>
            <w:hideMark/>
          </w:tcPr>
          <w:p w14:paraId="11582CB5" w14:textId="77777777" w:rsidR="00A6384E" w:rsidRPr="00E7240B" w:rsidRDefault="00A6384E" w:rsidP="00B26EBF">
            <w:pPr>
              <w:spacing w:after="0" w:line="240" w:lineRule="auto"/>
              <w:jc w:val="both"/>
              <w:rPr>
                <w:rFonts w:ascii="Arial" w:eastAsia="Times New Roman" w:hAnsi="Arial" w:cs="Arial"/>
                <w:color w:val="000000"/>
                <w:sz w:val="18"/>
                <w:szCs w:val="18"/>
                <w:lang w:eastAsia="es-CO"/>
              </w:rPr>
            </w:pPr>
            <w:r w:rsidRPr="00E7240B">
              <w:rPr>
                <w:rFonts w:ascii="Arial" w:eastAsia="Times New Roman" w:hAnsi="Arial" w:cs="Arial"/>
                <w:color w:val="000000"/>
                <w:sz w:val="18"/>
                <w:szCs w:val="18"/>
                <w:lang w:eastAsia="es-CO"/>
              </w:rPr>
              <w:t xml:space="preserve">COORDINAR CON LAS ASOCIACIONES DE LAS DIFERENTES RAZAS Y TIPOS DE GANADO, LOS MOVIMIENTOS   Y LA LOGISTICA PARA LA EXHIBICION DE LOS ANIMALES; CRONOGRAMA DE USO DE LAS PISTAS, REMATES, TRASLADOS DE ANIMALES Y OTRAS ACTIVIDADES DE APOYO PARA LA BUENA REALIZACIÓN DEL EVENTO </w:t>
            </w:r>
          </w:p>
        </w:tc>
        <w:tc>
          <w:tcPr>
            <w:tcW w:w="4111" w:type="dxa"/>
            <w:vMerge/>
            <w:tcBorders>
              <w:left w:val="nil"/>
              <w:bottom w:val="double" w:sz="6" w:space="0" w:color="auto"/>
              <w:right w:val="single" w:sz="4" w:space="0" w:color="auto"/>
            </w:tcBorders>
            <w:shd w:val="clear" w:color="auto" w:fill="auto"/>
            <w:noWrap/>
            <w:vAlign w:val="bottom"/>
            <w:hideMark/>
          </w:tcPr>
          <w:p w14:paraId="7EB7E21C" w14:textId="33812611" w:rsidR="00A6384E" w:rsidRPr="00E7240B" w:rsidRDefault="00A6384E" w:rsidP="00B26EBF">
            <w:pPr>
              <w:spacing w:after="0" w:line="240" w:lineRule="auto"/>
              <w:rPr>
                <w:rFonts w:eastAsia="Times New Roman" w:cs="Calibri"/>
                <w:color w:val="000000"/>
                <w:lang w:eastAsia="es-CO"/>
              </w:rPr>
            </w:pPr>
          </w:p>
        </w:tc>
      </w:tr>
      <w:tr w:rsidR="00A6384E" w:rsidRPr="00E7240B" w14:paraId="38590959" w14:textId="77777777" w:rsidTr="00A6384E">
        <w:trPr>
          <w:trHeight w:val="560"/>
        </w:trPr>
        <w:tc>
          <w:tcPr>
            <w:tcW w:w="385" w:type="dxa"/>
            <w:tcBorders>
              <w:top w:val="nil"/>
              <w:left w:val="double" w:sz="6" w:space="0" w:color="auto"/>
              <w:bottom w:val="single" w:sz="4" w:space="0" w:color="auto"/>
              <w:right w:val="single" w:sz="4" w:space="0" w:color="auto"/>
            </w:tcBorders>
            <w:shd w:val="clear" w:color="auto" w:fill="auto"/>
            <w:noWrap/>
            <w:vAlign w:val="center"/>
            <w:hideMark/>
          </w:tcPr>
          <w:p w14:paraId="597A0DCB"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5</w:t>
            </w:r>
          </w:p>
        </w:tc>
        <w:tc>
          <w:tcPr>
            <w:tcW w:w="9160" w:type="dxa"/>
            <w:tcBorders>
              <w:top w:val="nil"/>
              <w:left w:val="nil"/>
              <w:bottom w:val="single" w:sz="4" w:space="0" w:color="auto"/>
              <w:right w:val="single" w:sz="4" w:space="0" w:color="auto"/>
            </w:tcBorders>
            <w:shd w:val="clear" w:color="auto" w:fill="auto"/>
            <w:vAlign w:val="center"/>
            <w:hideMark/>
          </w:tcPr>
          <w:p w14:paraId="3A7012AB" w14:textId="77777777" w:rsidR="00A6384E" w:rsidRPr="00E7240B" w:rsidRDefault="00A6384E" w:rsidP="00B26EBF">
            <w:pPr>
              <w:spacing w:after="0" w:line="240" w:lineRule="auto"/>
              <w:jc w:val="both"/>
              <w:rPr>
                <w:rFonts w:ascii="Arial" w:eastAsia="Times New Roman" w:hAnsi="Arial" w:cs="Arial"/>
                <w:color w:val="000000"/>
                <w:sz w:val="18"/>
                <w:szCs w:val="18"/>
                <w:lang w:eastAsia="es-CO"/>
              </w:rPr>
            </w:pPr>
            <w:r w:rsidRPr="00E7240B">
              <w:rPr>
                <w:rFonts w:ascii="Arial" w:eastAsia="Times New Roman" w:hAnsi="Arial" w:cs="Arial"/>
                <w:color w:val="000000"/>
                <w:sz w:val="18"/>
                <w:szCs w:val="18"/>
                <w:lang w:eastAsia="es-CO"/>
              </w:rPr>
              <w:t>INTERMEDIACIÓN ENTRE TODOS LOS INTERESADOS EN EL EVENTO (Corferias, asociaciones, expositores y otros) PARA EL CORRECTO DESARROLLO DEL EVENTO</w:t>
            </w:r>
          </w:p>
        </w:tc>
        <w:tc>
          <w:tcPr>
            <w:tcW w:w="4111" w:type="dxa"/>
            <w:vMerge/>
            <w:tcBorders>
              <w:left w:val="nil"/>
              <w:bottom w:val="double" w:sz="6" w:space="0" w:color="auto"/>
              <w:right w:val="single" w:sz="4" w:space="0" w:color="auto"/>
            </w:tcBorders>
            <w:shd w:val="clear" w:color="auto" w:fill="auto"/>
            <w:noWrap/>
            <w:vAlign w:val="bottom"/>
            <w:hideMark/>
          </w:tcPr>
          <w:p w14:paraId="7888EF80" w14:textId="5FE8060A" w:rsidR="00A6384E" w:rsidRPr="00E7240B" w:rsidRDefault="00A6384E" w:rsidP="00B26EBF">
            <w:pPr>
              <w:spacing w:after="0" w:line="240" w:lineRule="auto"/>
              <w:rPr>
                <w:rFonts w:eastAsia="Times New Roman" w:cs="Calibri"/>
                <w:color w:val="000000"/>
                <w:lang w:eastAsia="es-CO"/>
              </w:rPr>
            </w:pPr>
          </w:p>
        </w:tc>
      </w:tr>
      <w:tr w:rsidR="00A6384E" w:rsidRPr="00E7240B" w14:paraId="08903E7F" w14:textId="77777777" w:rsidTr="00A6384E">
        <w:trPr>
          <w:trHeight w:val="695"/>
        </w:trPr>
        <w:tc>
          <w:tcPr>
            <w:tcW w:w="385" w:type="dxa"/>
            <w:tcBorders>
              <w:top w:val="nil"/>
              <w:left w:val="double" w:sz="6" w:space="0" w:color="auto"/>
              <w:bottom w:val="single" w:sz="4" w:space="0" w:color="auto"/>
              <w:right w:val="single" w:sz="4" w:space="0" w:color="auto"/>
            </w:tcBorders>
            <w:shd w:val="clear" w:color="auto" w:fill="auto"/>
            <w:noWrap/>
            <w:vAlign w:val="center"/>
            <w:hideMark/>
          </w:tcPr>
          <w:p w14:paraId="4AC85AF2"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6</w:t>
            </w:r>
          </w:p>
        </w:tc>
        <w:tc>
          <w:tcPr>
            <w:tcW w:w="9160" w:type="dxa"/>
            <w:tcBorders>
              <w:top w:val="nil"/>
              <w:left w:val="nil"/>
              <w:bottom w:val="single" w:sz="4" w:space="0" w:color="auto"/>
              <w:right w:val="single" w:sz="4" w:space="0" w:color="auto"/>
            </w:tcBorders>
            <w:shd w:val="clear" w:color="auto" w:fill="auto"/>
            <w:vAlign w:val="center"/>
            <w:hideMark/>
          </w:tcPr>
          <w:p w14:paraId="0355D7ED" w14:textId="77777777" w:rsidR="00A6384E" w:rsidRPr="00E7240B" w:rsidRDefault="00A6384E" w:rsidP="00B26EBF">
            <w:pPr>
              <w:spacing w:after="0" w:line="240" w:lineRule="auto"/>
              <w:jc w:val="both"/>
              <w:rPr>
                <w:rFonts w:ascii="Arial" w:eastAsia="Times New Roman" w:hAnsi="Arial" w:cs="Arial"/>
                <w:color w:val="000000"/>
                <w:sz w:val="18"/>
                <w:szCs w:val="18"/>
                <w:lang w:eastAsia="es-CO"/>
              </w:rPr>
            </w:pPr>
            <w:r w:rsidRPr="00E7240B">
              <w:rPr>
                <w:rFonts w:ascii="Arial" w:eastAsia="Times New Roman" w:hAnsi="Arial" w:cs="Arial"/>
                <w:color w:val="000000"/>
                <w:sz w:val="18"/>
                <w:szCs w:val="18"/>
                <w:lang w:eastAsia="es-CO"/>
              </w:rPr>
              <w:t>COMUNICACIÓN CON TODOS LOS ORGANISMOS DE CONTROL Y VIGILANCIA PARA EL MOVIMIENTO DE ANIMALES Y ELEMENTOS NECESARIOS PARA EL DESARROLLO DEL EVENTO</w:t>
            </w:r>
          </w:p>
        </w:tc>
        <w:tc>
          <w:tcPr>
            <w:tcW w:w="4111" w:type="dxa"/>
            <w:vMerge/>
            <w:tcBorders>
              <w:left w:val="nil"/>
              <w:bottom w:val="double" w:sz="6" w:space="0" w:color="auto"/>
              <w:right w:val="single" w:sz="4" w:space="0" w:color="auto"/>
            </w:tcBorders>
            <w:shd w:val="clear" w:color="auto" w:fill="auto"/>
            <w:noWrap/>
            <w:vAlign w:val="bottom"/>
            <w:hideMark/>
          </w:tcPr>
          <w:p w14:paraId="0F4942B1" w14:textId="415834FF" w:rsidR="00A6384E" w:rsidRPr="00E7240B" w:rsidRDefault="00A6384E" w:rsidP="00B26EBF">
            <w:pPr>
              <w:spacing w:after="0" w:line="240" w:lineRule="auto"/>
              <w:rPr>
                <w:rFonts w:eastAsia="Times New Roman" w:cs="Calibri"/>
                <w:color w:val="000000"/>
                <w:lang w:eastAsia="es-CO"/>
              </w:rPr>
            </w:pPr>
          </w:p>
        </w:tc>
      </w:tr>
      <w:tr w:rsidR="00A6384E" w:rsidRPr="00E7240B" w14:paraId="5B1BF2ED" w14:textId="77777777" w:rsidTr="00A6384E">
        <w:trPr>
          <w:trHeight w:val="408"/>
        </w:trPr>
        <w:tc>
          <w:tcPr>
            <w:tcW w:w="385" w:type="dxa"/>
            <w:tcBorders>
              <w:top w:val="nil"/>
              <w:left w:val="double" w:sz="6" w:space="0" w:color="auto"/>
              <w:bottom w:val="single" w:sz="4" w:space="0" w:color="auto"/>
              <w:right w:val="single" w:sz="4" w:space="0" w:color="auto"/>
            </w:tcBorders>
            <w:shd w:val="clear" w:color="auto" w:fill="auto"/>
            <w:noWrap/>
            <w:vAlign w:val="center"/>
            <w:hideMark/>
          </w:tcPr>
          <w:p w14:paraId="20BA3879"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7</w:t>
            </w:r>
          </w:p>
        </w:tc>
        <w:tc>
          <w:tcPr>
            <w:tcW w:w="9160" w:type="dxa"/>
            <w:tcBorders>
              <w:top w:val="nil"/>
              <w:left w:val="nil"/>
              <w:bottom w:val="single" w:sz="4" w:space="0" w:color="auto"/>
              <w:right w:val="single" w:sz="4" w:space="0" w:color="auto"/>
            </w:tcBorders>
            <w:shd w:val="clear" w:color="auto" w:fill="auto"/>
            <w:noWrap/>
            <w:vAlign w:val="center"/>
            <w:hideMark/>
          </w:tcPr>
          <w:p w14:paraId="2315457D" w14:textId="77777777" w:rsidR="00A6384E" w:rsidRPr="00E7240B" w:rsidRDefault="00A6384E" w:rsidP="00B26EBF">
            <w:pPr>
              <w:spacing w:after="0" w:line="240" w:lineRule="auto"/>
              <w:jc w:val="both"/>
              <w:rPr>
                <w:rFonts w:ascii="Arial" w:eastAsia="Times New Roman" w:hAnsi="Arial" w:cs="Arial"/>
                <w:color w:val="000000"/>
                <w:sz w:val="18"/>
                <w:szCs w:val="18"/>
                <w:lang w:eastAsia="es-CO"/>
              </w:rPr>
            </w:pPr>
            <w:r w:rsidRPr="00E7240B">
              <w:rPr>
                <w:rFonts w:ascii="Arial" w:eastAsia="Times New Roman" w:hAnsi="Arial" w:cs="Arial"/>
                <w:color w:val="000000"/>
                <w:sz w:val="18"/>
                <w:szCs w:val="18"/>
                <w:lang w:eastAsia="es-CO"/>
              </w:rPr>
              <w:t>ASISTENCIA EN CUALQUIER SITUACIÓN GENERADA CON EL MANEJO DE LOS ANIMALES</w:t>
            </w:r>
          </w:p>
        </w:tc>
        <w:tc>
          <w:tcPr>
            <w:tcW w:w="4111" w:type="dxa"/>
            <w:vMerge/>
            <w:tcBorders>
              <w:left w:val="nil"/>
              <w:bottom w:val="double" w:sz="6" w:space="0" w:color="auto"/>
              <w:right w:val="single" w:sz="4" w:space="0" w:color="auto"/>
            </w:tcBorders>
            <w:shd w:val="clear" w:color="auto" w:fill="auto"/>
            <w:noWrap/>
            <w:vAlign w:val="bottom"/>
            <w:hideMark/>
          </w:tcPr>
          <w:p w14:paraId="0217837D" w14:textId="1F0B0441" w:rsidR="00A6384E" w:rsidRPr="00E7240B" w:rsidRDefault="00A6384E" w:rsidP="00B26EBF">
            <w:pPr>
              <w:spacing w:after="0" w:line="240" w:lineRule="auto"/>
              <w:rPr>
                <w:rFonts w:eastAsia="Times New Roman" w:cs="Calibri"/>
                <w:color w:val="000000"/>
                <w:lang w:eastAsia="es-CO"/>
              </w:rPr>
            </w:pPr>
          </w:p>
        </w:tc>
      </w:tr>
      <w:tr w:rsidR="00A6384E" w:rsidRPr="00E7240B" w14:paraId="6FEF9619" w14:textId="77777777" w:rsidTr="00A6384E">
        <w:trPr>
          <w:trHeight w:val="556"/>
        </w:trPr>
        <w:tc>
          <w:tcPr>
            <w:tcW w:w="385" w:type="dxa"/>
            <w:tcBorders>
              <w:top w:val="nil"/>
              <w:left w:val="double" w:sz="6" w:space="0" w:color="auto"/>
              <w:bottom w:val="single" w:sz="4" w:space="0" w:color="auto"/>
              <w:right w:val="single" w:sz="4" w:space="0" w:color="auto"/>
            </w:tcBorders>
            <w:shd w:val="clear" w:color="auto" w:fill="auto"/>
            <w:noWrap/>
            <w:vAlign w:val="center"/>
            <w:hideMark/>
          </w:tcPr>
          <w:p w14:paraId="5A4367DB"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8</w:t>
            </w:r>
          </w:p>
        </w:tc>
        <w:tc>
          <w:tcPr>
            <w:tcW w:w="9160" w:type="dxa"/>
            <w:tcBorders>
              <w:top w:val="nil"/>
              <w:left w:val="nil"/>
              <w:bottom w:val="single" w:sz="4" w:space="0" w:color="auto"/>
              <w:right w:val="single" w:sz="4" w:space="0" w:color="auto"/>
            </w:tcBorders>
            <w:shd w:val="clear" w:color="auto" w:fill="auto"/>
            <w:vAlign w:val="center"/>
            <w:hideMark/>
          </w:tcPr>
          <w:p w14:paraId="66F433C4" w14:textId="77777777" w:rsidR="00A6384E" w:rsidRPr="00E7240B" w:rsidRDefault="00A6384E" w:rsidP="00B26EBF">
            <w:pPr>
              <w:spacing w:after="0" w:line="240" w:lineRule="auto"/>
              <w:jc w:val="both"/>
              <w:rPr>
                <w:rFonts w:ascii="Arial" w:eastAsia="Times New Roman" w:hAnsi="Arial" w:cs="Arial"/>
                <w:color w:val="000000"/>
                <w:sz w:val="18"/>
                <w:szCs w:val="18"/>
                <w:lang w:eastAsia="es-CO"/>
              </w:rPr>
            </w:pPr>
            <w:r w:rsidRPr="00E7240B">
              <w:rPr>
                <w:rFonts w:ascii="Arial" w:eastAsia="Times New Roman" w:hAnsi="Arial" w:cs="Arial"/>
                <w:color w:val="000000"/>
                <w:sz w:val="18"/>
                <w:szCs w:val="18"/>
                <w:lang w:eastAsia="es-CO"/>
              </w:rPr>
              <w:t>COORDINACIÓN CON EL ICA DE TODA LA NORMATIVA NECESARIA PARA EL DESARROLLO CORRECTO DEL EVENTO</w:t>
            </w:r>
          </w:p>
        </w:tc>
        <w:tc>
          <w:tcPr>
            <w:tcW w:w="4111" w:type="dxa"/>
            <w:vMerge/>
            <w:tcBorders>
              <w:left w:val="nil"/>
              <w:bottom w:val="double" w:sz="6" w:space="0" w:color="auto"/>
              <w:right w:val="single" w:sz="4" w:space="0" w:color="auto"/>
            </w:tcBorders>
            <w:shd w:val="clear" w:color="auto" w:fill="auto"/>
            <w:noWrap/>
            <w:vAlign w:val="bottom"/>
            <w:hideMark/>
          </w:tcPr>
          <w:p w14:paraId="4172E608" w14:textId="5D5E1816" w:rsidR="00A6384E" w:rsidRPr="00E7240B" w:rsidRDefault="00A6384E" w:rsidP="00B26EBF">
            <w:pPr>
              <w:spacing w:after="0" w:line="240" w:lineRule="auto"/>
              <w:rPr>
                <w:rFonts w:eastAsia="Times New Roman" w:cs="Calibri"/>
                <w:color w:val="000000"/>
                <w:lang w:eastAsia="es-CO"/>
              </w:rPr>
            </w:pPr>
          </w:p>
        </w:tc>
      </w:tr>
      <w:tr w:rsidR="00A6384E" w:rsidRPr="00E7240B" w14:paraId="6EA054C0" w14:textId="77777777" w:rsidTr="00A6384E">
        <w:trPr>
          <w:trHeight w:val="706"/>
        </w:trPr>
        <w:tc>
          <w:tcPr>
            <w:tcW w:w="385" w:type="dxa"/>
            <w:tcBorders>
              <w:top w:val="nil"/>
              <w:left w:val="double" w:sz="6" w:space="0" w:color="auto"/>
              <w:bottom w:val="single" w:sz="4" w:space="0" w:color="auto"/>
              <w:right w:val="single" w:sz="4" w:space="0" w:color="auto"/>
            </w:tcBorders>
            <w:shd w:val="clear" w:color="auto" w:fill="auto"/>
            <w:noWrap/>
            <w:vAlign w:val="center"/>
            <w:hideMark/>
          </w:tcPr>
          <w:p w14:paraId="555E2B13"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9</w:t>
            </w:r>
          </w:p>
        </w:tc>
        <w:tc>
          <w:tcPr>
            <w:tcW w:w="9160" w:type="dxa"/>
            <w:tcBorders>
              <w:top w:val="nil"/>
              <w:left w:val="nil"/>
              <w:bottom w:val="single" w:sz="4" w:space="0" w:color="auto"/>
              <w:right w:val="single" w:sz="4" w:space="0" w:color="auto"/>
            </w:tcBorders>
            <w:shd w:val="clear" w:color="auto" w:fill="auto"/>
            <w:vAlign w:val="center"/>
            <w:hideMark/>
          </w:tcPr>
          <w:p w14:paraId="18A76A9F" w14:textId="77777777" w:rsidR="00A6384E" w:rsidRPr="00E7240B" w:rsidRDefault="00A6384E" w:rsidP="00B26EBF">
            <w:pPr>
              <w:spacing w:after="0" w:line="240" w:lineRule="auto"/>
              <w:jc w:val="both"/>
              <w:rPr>
                <w:rFonts w:ascii="Arial" w:eastAsia="Times New Roman" w:hAnsi="Arial" w:cs="Arial"/>
                <w:color w:val="000000"/>
                <w:sz w:val="18"/>
                <w:szCs w:val="18"/>
                <w:lang w:eastAsia="es-CO"/>
              </w:rPr>
            </w:pPr>
            <w:r w:rsidRPr="00E7240B">
              <w:rPr>
                <w:rFonts w:ascii="Arial" w:eastAsia="Times New Roman" w:hAnsi="Arial" w:cs="Arial"/>
                <w:color w:val="000000"/>
                <w:sz w:val="18"/>
                <w:szCs w:val="18"/>
                <w:lang w:eastAsia="es-CO"/>
              </w:rPr>
              <w:t>ACOMPAÑAMIENTO EN EL RELACIONAMIENTO CON UNIVERSIDADES AFINES AL SECTOR AGROPECUARIO</w:t>
            </w:r>
          </w:p>
        </w:tc>
        <w:tc>
          <w:tcPr>
            <w:tcW w:w="4111" w:type="dxa"/>
            <w:vMerge/>
            <w:tcBorders>
              <w:left w:val="nil"/>
              <w:bottom w:val="double" w:sz="6" w:space="0" w:color="auto"/>
              <w:right w:val="single" w:sz="4" w:space="0" w:color="auto"/>
            </w:tcBorders>
            <w:shd w:val="clear" w:color="auto" w:fill="auto"/>
            <w:noWrap/>
            <w:vAlign w:val="bottom"/>
            <w:hideMark/>
          </w:tcPr>
          <w:p w14:paraId="69B20CC2" w14:textId="2D856C27" w:rsidR="00A6384E" w:rsidRPr="00E7240B" w:rsidRDefault="00A6384E" w:rsidP="00B26EBF">
            <w:pPr>
              <w:spacing w:after="0" w:line="240" w:lineRule="auto"/>
              <w:rPr>
                <w:rFonts w:eastAsia="Times New Roman" w:cs="Calibri"/>
                <w:color w:val="000000"/>
                <w:lang w:eastAsia="es-CO"/>
              </w:rPr>
            </w:pPr>
          </w:p>
        </w:tc>
      </w:tr>
      <w:tr w:rsidR="00A6384E" w:rsidRPr="00E7240B" w14:paraId="05339715" w14:textId="77777777" w:rsidTr="00A6384E">
        <w:trPr>
          <w:trHeight w:val="1080"/>
        </w:trPr>
        <w:tc>
          <w:tcPr>
            <w:tcW w:w="385" w:type="dxa"/>
            <w:tcBorders>
              <w:top w:val="nil"/>
              <w:left w:val="double" w:sz="6" w:space="0" w:color="auto"/>
              <w:bottom w:val="single" w:sz="4" w:space="0" w:color="auto"/>
              <w:right w:val="single" w:sz="4" w:space="0" w:color="auto"/>
            </w:tcBorders>
            <w:shd w:val="clear" w:color="auto" w:fill="auto"/>
            <w:noWrap/>
            <w:vAlign w:val="center"/>
            <w:hideMark/>
          </w:tcPr>
          <w:p w14:paraId="17E047A2"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lastRenderedPageBreak/>
              <w:t>10</w:t>
            </w:r>
          </w:p>
        </w:tc>
        <w:tc>
          <w:tcPr>
            <w:tcW w:w="9160" w:type="dxa"/>
            <w:tcBorders>
              <w:top w:val="nil"/>
              <w:left w:val="nil"/>
              <w:bottom w:val="single" w:sz="4" w:space="0" w:color="auto"/>
              <w:right w:val="single" w:sz="4" w:space="0" w:color="auto"/>
            </w:tcBorders>
            <w:shd w:val="clear" w:color="auto" w:fill="auto"/>
            <w:vAlign w:val="center"/>
            <w:hideMark/>
          </w:tcPr>
          <w:p w14:paraId="1228CB53" w14:textId="77777777" w:rsidR="00A6384E" w:rsidRPr="00E7240B" w:rsidRDefault="00A6384E" w:rsidP="00B26EBF">
            <w:pPr>
              <w:spacing w:after="0" w:line="240" w:lineRule="auto"/>
              <w:jc w:val="both"/>
              <w:rPr>
                <w:rFonts w:ascii="Arial" w:eastAsia="Times New Roman" w:hAnsi="Arial" w:cs="Arial"/>
                <w:color w:val="000000"/>
                <w:sz w:val="18"/>
                <w:szCs w:val="18"/>
                <w:lang w:eastAsia="es-CO"/>
              </w:rPr>
            </w:pPr>
            <w:r w:rsidRPr="00E7240B">
              <w:rPr>
                <w:rFonts w:ascii="Arial" w:eastAsia="Times New Roman" w:hAnsi="Arial" w:cs="Arial"/>
                <w:color w:val="000000"/>
                <w:sz w:val="18"/>
                <w:szCs w:val="18"/>
                <w:lang w:eastAsia="es-CO"/>
              </w:rPr>
              <w:t>ACOMPAÑAMIENTO Y APOYO A LAS ÁREAS COMERCIALES, DE MONTAJE Y OTROS CON LOS DIFERENTES REQUERIMIENTOS QUE PUEDAN SURGIR DURANTE EL MONTAJE DESARROLLO Y DESMONTAJE DEL EVENTO</w:t>
            </w:r>
          </w:p>
        </w:tc>
        <w:tc>
          <w:tcPr>
            <w:tcW w:w="4111" w:type="dxa"/>
            <w:vMerge/>
            <w:tcBorders>
              <w:left w:val="nil"/>
              <w:bottom w:val="double" w:sz="6" w:space="0" w:color="auto"/>
              <w:right w:val="single" w:sz="4" w:space="0" w:color="auto"/>
            </w:tcBorders>
            <w:shd w:val="clear" w:color="auto" w:fill="auto"/>
            <w:noWrap/>
            <w:vAlign w:val="bottom"/>
            <w:hideMark/>
          </w:tcPr>
          <w:p w14:paraId="420CEED7" w14:textId="7B29B024" w:rsidR="00A6384E" w:rsidRPr="00E7240B" w:rsidRDefault="00A6384E" w:rsidP="00B26EBF">
            <w:pPr>
              <w:spacing w:after="0" w:line="240" w:lineRule="auto"/>
              <w:rPr>
                <w:rFonts w:eastAsia="Times New Roman" w:cs="Calibri"/>
                <w:color w:val="000000"/>
                <w:lang w:eastAsia="es-CO"/>
              </w:rPr>
            </w:pPr>
          </w:p>
        </w:tc>
      </w:tr>
      <w:tr w:rsidR="00A6384E" w:rsidRPr="00E7240B" w14:paraId="7D4299CD" w14:textId="77777777" w:rsidTr="00A6384E">
        <w:trPr>
          <w:trHeight w:val="930"/>
        </w:trPr>
        <w:tc>
          <w:tcPr>
            <w:tcW w:w="385" w:type="dxa"/>
            <w:tcBorders>
              <w:top w:val="nil"/>
              <w:left w:val="double" w:sz="6" w:space="0" w:color="auto"/>
              <w:bottom w:val="single" w:sz="4" w:space="0" w:color="auto"/>
              <w:right w:val="single" w:sz="4" w:space="0" w:color="auto"/>
            </w:tcBorders>
            <w:shd w:val="clear" w:color="auto" w:fill="auto"/>
            <w:noWrap/>
            <w:vAlign w:val="center"/>
            <w:hideMark/>
          </w:tcPr>
          <w:p w14:paraId="2737C677"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11</w:t>
            </w:r>
          </w:p>
        </w:tc>
        <w:tc>
          <w:tcPr>
            <w:tcW w:w="9160" w:type="dxa"/>
            <w:tcBorders>
              <w:top w:val="nil"/>
              <w:left w:val="nil"/>
              <w:bottom w:val="single" w:sz="4" w:space="0" w:color="auto"/>
              <w:right w:val="single" w:sz="4" w:space="0" w:color="auto"/>
            </w:tcBorders>
            <w:shd w:val="clear" w:color="auto" w:fill="auto"/>
            <w:vAlign w:val="center"/>
            <w:hideMark/>
          </w:tcPr>
          <w:p w14:paraId="21C581CC" w14:textId="77777777" w:rsidR="00A6384E" w:rsidRPr="00E7240B" w:rsidRDefault="00A6384E" w:rsidP="00B26EBF">
            <w:pPr>
              <w:spacing w:after="0" w:line="240" w:lineRule="auto"/>
              <w:jc w:val="both"/>
              <w:rPr>
                <w:rFonts w:ascii="Arial" w:eastAsia="Times New Roman" w:hAnsi="Arial" w:cs="Arial"/>
                <w:color w:val="000000"/>
                <w:sz w:val="18"/>
                <w:szCs w:val="18"/>
                <w:lang w:eastAsia="es-CO"/>
              </w:rPr>
            </w:pPr>
            <w:r w:rsidRPr="00E7240B">
              <w:rPr>
                <w:rFonts w:ascii="Arial" w:eastAsia="Times New Roman" w:hAnsi="Arial" w:cs="Arial"/>
                <w:color w:val="000000"/>
                <w:sz w:val="18"/>
                <w:szCs w:val="18"/>
                <w:lang w:eastAsia="es-CO"/>
              </w:rPr>
              <w:t>PRESENTACIÓN DEL PROTOCOLO Y PROCESOS NECESARIOS PARA LA DISPOSICIÓN FINAL DE TODO EL MATERIAL ORGÁNICO GENERADO POR EL EVENTO</w:t>
            </w:r>
          </w:p>
        </w:tc>
        <w:tc>
          <w:tcPr>
            <w:tcW w:w="4111" w:type="dxa"/>
            <w:vMerge/>
            <w:tcBorders>
              <w:left w:val="nil"/>
              <w:bottom w:val="double" w:sz="6" w:space="0" w:color="auto"/>
              <w:right w:val="single" w:sz="4" w:space="0" w:color="auto"/>
            </w:tcBorders>
            <w:shd w:val="clear" w:color="auto" w:fill="auto"/>
            <w:noWrap/>
            <w:vAlign w:val="bottom"/>
            <w:hideMark/>
          </w:tcPr>
          <w:p w14:paraId="31113C49" w14:textId="38996F37" w:rsidR="00A6384E" w:rsidRPr="00E7240B" w:rsidRDefault="00A6384E" w:rsidP="00B26EBF">
            <w:pPr>
              <w:spacing w:after="0" w:line="240" w:lineRule="auto"/>
              <w:rPr>
                <w:rFonts w:eastAsia="Times New Roman" w:cs="Calibri"/>
                <w:color w:val="000000"/>
                <w:lang w:eastAsia="es-CO"/>
              </w:rPr>
            </w:pPr>
          </w:p>
        </w:tc>
      </w:tr>
      <w:tr w:rsidR="00A6384E" w:rsidRPr="00E7240B" w14:paraId="7899A6A6" w14:textId="77777777" w:rsidTr="00A6384E">
        <w:trPr>
          <w:trHeight w:val="915"/>
        </w:trPr>
        <w:tc>
          <w:tcPr>
            <w:tcW w:w="385" w:type="dxa"/>
            <w:tcBorders>
              <w:top w:val="nil"/>
              <w:left w:val="double" w:sz="6" w:space="0" w:color="auto"/>
              <w:bottom w:val="single" w:sz="4" w:space="0" w:color="auto"/>
              <w:right w:val="single" w:sz="4" w:space="0" w:color="auto"/>
            </w:tcBorders>
            <w:shd w:val="clear" w:color="auto" w:fill="auto"/>
            <w:noWrap/>
            <w:vAlign w:val="center"/>
            <w:hideMark/>
          </w:tcPr>
          <w:p w14:paraId="7F135324"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12</w:t>
            </w:r>
          </w:p>
        </w:tc>
        <w:tc>
          <w:tcPr>
            <w:tcW w:w="9160" w:type="dxa"/>
            <w:tcBorders>
              <w:top w:val="nil"/>
              <w:left w:val="nil"/>
              <w:bottom w:val="single" w:sz="4" w:space="0" w:color="auto"/>
              <w:right w:val="single" w:sz="4" w:space="0" w:color="auto"/>
            </w:tcBorders>
            <w:shd w:val="clear" w:color="auto" w:fill="auto"/>
            <w:vAlign w:val="center"/>
            <w:hideMark/>
          </w:tcPr>
          <w:p w14:paraId="23698E15" w14:textId="77777777" w:rsidR="00A6384E" w:rsidRPr="00E7240B" w:rsidRDefault="00A6384E" w:rsidP="00B26EBF">
            <w:pPr>
              <w:spacing w:after="0" w:line="240" w:lineRule="auto"/>
              <w:jc w:val="both"/>
              <w:rPr>
                <w:rFonts w:ascii="Arial" w:eastAsia="Times New Roman" w:hAnsi="Arial" w:cs="Arial"/>
                <w:color w:val="000000"/>
                <w:sz w:val="18"/>
                <w:szCs w:val="18"/>
                <w:lang w:eastAsia="es-CO"/>
              </w:rPr>
            </w:pPr>
            <w:r w:rsidRPr="00E7240B">
              <w:rPr>
                <w:rFonts w:ascii="Arial" w:eastAsia="Times New Roman" w:hAnsi="Arial" w:cs="Arial"/>
                <w:color w:val="000000"/>
                <w:sz w:val="18"/>
                <w:szCs w:val="18"/>
                <w:lang w:eastAsia="es-CO"/>
              </w:rPr>
              <w:t>EVACUACIÓN TOTAL DEL RECINTO EN LOS TIEMPOS ESTABLECIDOS POR EL EVENTO, CON EL CORRECTO MANEJO DE RESIDUOS Y DESTINACIÓN FINAL CON CERTIFICADO</w:t>
            </w:r>
          </w:p>
        </w:tc>
        <w:tc>
          <w:tcPr>
            <w:tcW w:w="4111" w:type="dxa"/>
            <w:vMerge/>
            <w:tcBorders>
              <w:left w:val="nil"/>
              <w:bottom w:val="double" w:sz="6" w:space="0" w:color="auto"/>
              <w:right w:val="single" w:sz="4" w:space="0" w:color="auto"/>
            </w:tcBorders>
            <w:shd w:val="clear" w:color="auto" w:fill="auto"/>
            <w:noWrap/>
            <w:vAlign w:val="bottom"/>
            <w:hideMark/>
          </w:tcPr>
          <w:p w14:paraId="237C74CD" w14:textId="0F878005" w:rsidR="00A6384E" w:rsidRPr="00E7240B" w:rsidRDefault="00A6384E" w:rsidP="00B26EBF">
            <w:pPr>
              <w:spacing w:after="0" w:line="240" w:lineRule="auto"/>
              <w:rPr>
                <w:rFonts w:eastAsia="Times New Roman" w:cs="Calibri"/>
                <w:color w:val="000000"/>
                <w:lang w:eastAsia="es-CO"/>
              </w:rPr>
            </w:pPr>
          </w:p>
        </w:tc>
      </w:tr>
      <w:tr w:rsidR="00A6384E" w:rsidRPr="00E7240B" w14:paraId="6522EBC7" w14:textId="77777777" w:rsidTr="00A6384E">
        <w:trPr>
          <w:trHeight w:val="890"/>
        </w:trPr>
        <w:tc>
          <w:tcPr>
            <w:tcW w:w="385" w:type="dxa"/>
            <w:tcBorders>
              <w:top w:val="nil"/>
              <w:left w:val="double" w:sz="6" w:space="0" w:color="auto"/>
              <w:bottom w:val="single" w:sz="4" w:space="0" w:color="auto"/>
              <w:right w:val="single" w:sz="4" w:space="0" w:color="auto"/>
            </w:tcBorders>
            <w:shd w:val="clear" w:color="auto" w:fill="auto"/>
            <w:noWrap/>
            <w:vAlign w:val="center"/>
            <w:hideMark/>
          </w:tcPr>
          <w:p w14:paraId="399B27C4"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13</w:t>
            </w:r>
          </w:p>
        </w:tc>
        <w:tc>
          <w:tcPr>
            <w:tcW w:w="9160" w:type="dxa"/>
            <w:tcBorders>
              <w:top w:val="nil"/>
              <w:left w:val="nil"/>
              <w:bottom w:val="single" w:sz="4" w:space="0" w:color="auto"/>
              <w:right w:val="single" w:sz="4" w:space="0" w:color="auto"/>
            </w:tcBorders>
            <w:shd w:val="clear" w:color="auto" w:fill="auto"/>
            <w:vAlign w:val="center"/>
            <w:hideMark/>
          </w:tcPr>
          <w:p w14:paraId="10514E9E" w14:textId="77777777" w:rsidR="00A6384E" w:rsidRPr="00E7240B" w:rsidRDefault="00A6384E" w:rsidP="00B26EBF">
            <w:pPr>
              <w:spacing w:after="0" w:line="240" w:lineRule="auto"/>
              <w:jc w:val="both"/>
              <w:rPr>
                <w:rFonts w:ascii="Arial" w:eastAsia="Times New Roman" w:hAnsi="Arial" w:cs="Arial"/>
                <w:color w:val="000000"/>
                <w:sz w:val="18"/>
                <w:szCs w:val="18"/>
                <w:lang w:eastAsia="es-CO"/>
              </w:rPr>
            </w:pPr>
            <w:r w:rsidRPr="00E7240B">
              <w:rPr>
                <w:rFonts w:ascii="Arial" w:eastAsia="Times New Roman" w:hAnsi="Arial" w:cs="Arial"/>
                <w:color w:val="000000"/>
                <w:sz w:val="18"/>
                <w:szCs w:val="18"/>
                <w:lang w:eastAsia="es-CO"/>
              </w:rPr>
              <w:t>EQUIPO DE TRABAJO MÍNIMO DE 8 PERSONAS DURANTE LA DURACIÓN DEL EVENTO DESPUES DEL CIERRE AL PÚBLICO PARA GARANTIZAR LA ATENCIÓN DE CUALQUIER EVENTUALIDAD</w:t>
            </w:r>
          </w:p>
        </w:tc>
        <w:tc>
          <w:tcPr>
            <w:tcW w:w="4111" w:type="dxa"/>
            <w:vMerge/>
            <w:tcBorders>
              <w:left w:val="nil"/>
              <w:bottom w:val="double" w:sz="6" w:space="0" w:color="auto"/>
              <w:right w:val="single" w:sz="4" w:space="0" w:color="auto"/>
            </w:tcBorders>
            <w:shd w:val="clear" w:color="auto" w:fill="auto"/>
            <w:noWrap/>
            <w:vAlign w:val="bottom"/>
            <w:hideMark/>
          </w:tcPr>
          <w:p w14:paraId="1A41B0A8" w14:textId="6DFFFF5E" w:rsidR="00A6384E" w:rsidRPr="00E7240B" w:rsidRDefault="00A6384E" w:rsidP="00B26EBF">
            <w:pPr>
              <w:spacing w:after="0" w:line="240" w:lineRule="auto"/>
              <w:rPr>
                <w:rFonts w:eastAsia="Times New Roman" w:cs="Calibri"/>
                <w:color w:val="000000"/>
                <w:lang w:eastAsia="es-CO"/>
              </w:rPr>
            </w:pPr>
          </w:p>
        </w:tc>
      </w:tr>
      <w:tr w:rsidR="00A6384E" w:rsidRPr="00E7240B" w14:paraId="21971126" w14:textId="77777777" w:rsidTr="00A6384E">
        <w:trPr>
          <w:trHeight w:val="1132"/>
        </w:trPr>
        <w:tc>
          <w:tcPr>
            <w:tcW w:w="385" w:type="dxa"/>
            <w:tcBorders>
              <w:top w:val="nil"/>
              <w:left w:val="double" w:sz="6" w:space="0" w:color="auto"/>
              <w:bottom w:val="single" w:sz="4" w:space="0" w:color="auto"/>
              <w:right w:val="single" w:sz="4" w:space="0" w:color="auto"/>
            </w:tcBorders>
            <w:shd w:val="clear" w:color="auto" w:fill="auto"/>
            <w:noWrap/>
            <w:vAlign w:val="center"/>
            <w:hideMark/>
          </w:tcPr>
          <w:p w14:paraId="07BC2DD4"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14</w:t>
            </w:r>
          </w:p>
        </w:tc>
        <w:tc>
          <w:tcPr>
            <w:tcW w:w="9160" w:type="dxa"/>
            <w:tcBorders>
              <w:top w:val="nil"/>
              <w:left w:val="nil"/>
              <w:bottom w:val="single" w:sz="4" w:space="0" w:color="auto"/>
              <w:right w:val="single" w:sz="4" w:space="0" w:color="auto"/>
            </w:tcBorders>
            <w:shd w:val="clear" w:color="auto" w:fill="auto"/>
            <w:vAlign w:val="center"/>
            <w:hideMark/>
          </w:tcPr>
          <w:p w14:paraId="5936CD25" w14:textId="77777777" w:rsidR="00A6384E" w:rsidRPr="00E7240B" w:rsidRDefault="00A6384E" w:rsidP="00B26EBF">
            <w:pPr>
              <w:spacing w:after="0" w:line="240" w:lineRule="auto"/>
              <w:jc w:val="both"/>
              <w:rPr>
                <w:rFonts w:ascii="Arial" w:eastAsia="Times New Roman" w:hAnsi="Arial" w:cs="Arial"/>
                <w:color w:val="000000"/>
                <w:sz w:val="18"/>
                <w:szCs w:val="18"/>
                <w:lang w:eastAsia="es-CO"/>
              </w:rPr>
            </w:pPr>
            <w:r w:rsidRPr="00E7240B">
              <w:rPr>
                <w:rFonts w:ascii="Arial" w:eastAsia="Times New Roman" w:hAnsi="Arial" w:cs="Arial"/>
                <w:color w:val="000000"/>
                <w:sz w:val="18"/>
                <w:szCs w:val="18"/>
                <w:lang w:eastAsia="es-CO"/>
              </w:rPr>
              <w:t xml:space="preserve">TODO EL PERSONAL REQUERIDO PARA EL DESARROLLO Y CORRECTO FUNCIONAMIENTO DEL EVENTO DEBE TENER AL DIA TODOS LOS ASPECTOS EN SEGURIDAD SOCIAL (EPS, ARL) Y TRABAJO EN ALTURAS SI SU ACTIVIDAD ASÍ LO INDIQUE. TODO EL PERSONAL DEBE ESTAR UNIFORMADO Y AGREDITADO, ASI MISMO DEBEN CUMPLIR LAS RECOMENDACIONES DE BIOSEGURIDAD EXIGIDAS POR CORFERIAS </w:t>
            </w:r>
          </w:p>
        </w:tc>
        <w:tc>
          <w:tcPr>
            <w:tcW w:w="4111" w:type="dxa"/>
            <w:vMerge/>
            <w:tcBorders>
              <w:left w:val="nil"/>
              <w:bottom w:val="double" w:sz="6" w:space="0" w:color="auto"/>
              <w:right w:val="single" w:sz="4" w:space="0" w:color="auto"/>
            </w:tcBorders>
            <w:shd w:val="clear" w:color="auto" w:fill="auto"/>
            <w:noWrap/>
            <w:vAlign w:val="bottom"/>
            <w:hideMark/>
          </w:tcPr>
          <w:p w14:paraId="2668E7F3" w14:textId="6C466A64" w:rsidR="00A6384E" w:rsidRPr="00E7240B" w:rsidRDefault="00A6384E" w:rsidP="00B26EBF">
            <w:pPr>
              <w:spacing w:after="0" w:line="240" w:lineRule="auto"/>
              <w:rPr>
                <w:rFonts w:eastAsia="Times New Roman" w:cs="Calibri"/>
                <w:color w:val="000000"/>
                <w:lang w:eastAsia="es-CO"/>
              </w:rPr>
            </w:pPr>
          </w:p>
        </w:tc>
      </w:tr>
      <w:tr w:rsidR="00A6384E" w:rsidRPr="00E7240B" w14:paraId="48265497" w14:textId="77777777" w:rsidTr="00A6384E">
        <w:trPr>
          <w:trHeight w:val="1273"/>
        </w:trPr>
        <w:tc>
          <w:tcPr>
            <w:tcW w:w="385" w:type="dxa"/>
            <w:tcBorders>
              <w:top w:val="nil"/>
              <w:left w:val="double" w:sz="6" w:space="0" w:color="auto"/>
              <w:bottom w:val="single" w:sz="4" w:space="0" w:color="auto"/>
              <w:right w:val="single" w:sz="4" w:space="0" w:color="auto"/>
            </w:tcBorders>
            <w:shd w:val="clear" w:color="auto" w:fill="auto"/>
            <w:noWrap/>
            <w:vAlign w:val="center"/>
            <w:hideMark/>
          </w:tcPr>
          <w:p w14:paraId="3B79974D"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15</w:t>
            </w:r>
          </w:p>
        </w:tc>
        <w:tc>
          <w:tcPr>
            <w:tcW w:w="9160" w:type="dxa"/>
            <w:tcBorders>
              <w:top w:val="nil"/>
              <w:left w:val="nil"/>
              <w:bottom w:val="single" w:sz="4" w:space="0" w:color="auto"/>
              <w:right w:val="single" w:sz="4" w:space="0" w:color="auto"/>
            </w:tcBorders>
            <w:shd w:val="clear" w:color="auto" w:fill="auto"/>
            <w:vAlign w:val="center"/>
            <w:hideMark/>
          </w:tcPr>
          <w:p w14:paraId="42AE3D2A" w14:textId="77777777" w:rsidR="00A6384E" w:rsidRPr="00E7240B" w:rsidRDefault="00A6384E" w:rsidP="00B26EBF">
            <w:pPr>
              <w:spacing w:after="0" w:line="240" w:lineRule="auto"/>
              <w:jc w:val="both"/>
              <w:rPr>
                <w:rFonts w:ascii="Arial" w:eastAsia="Times New Roman" w:hAnsi="Arial" w:cs="Arial"/>
                <w:color w:val="000000"/>
                <w:sz w:val="18"/>
                <w:szCs w:val="18"/>
                <w:lang w:eastAsia="es-CO"/>
              </w:rPr>
            </w:pPr>
            <w:r w:rsidRPr="00E7240B">
              <w:rPr>
                <w:rFonts w:ascii="Arial" w:eastAsia="Times New Roman" w:hAnsi="Arial" w:cs="Arial"/>
                <w:color w:val="000000"/>
                <w:sz w:val="18"/>
                <w:szCs w:val="18"/>
                <w:lang w:eastAsia="es-CO"/>
              </w:rPr>
              <w:t>DEBE CONSIDERAR EN LA PROPUESTA Y EN EL DESARROLLO DE SUS ACTICVIDADES INTEGRAR TODA LA MAQUINARIA, MATERIALES Y ELEMENTOS NECESARIOS PARA PERMITIR Y FACILITAR EL CORRECTO DESARROLLO DE CADA UNA DE LAS ACTIVIDADES REQUERIDAS PARA EL TRANSPORTE (volquetas, montacargas, cargadores, y otros) (traslados, construcción, recolección, canecas, etc.)</w:t>
            </w:r>
          </w:p>
        </w:tc>
        <w:tc>
          <w:tcPr>
            <w:tcW w:w="4111" w:type="dxa"/>
            <w:vMerge/>
            <w:tcBorders>
              <w:left w:val="nil"/>
              <w:bottom w:val="double" w:sz="6" w:space="0" w:color="auto"/>
              <w:right w:val="single" w:sz="4" w:space="0" w:color="auto"/>
            </w:tcBorders>
            <w:shd w:val="clear" w:color="auto" w:fill="auto"/>
            <w:noWrap/>
            <w:vAlign w:val="bottom"/>
            <w:hideMark/>
          </w:tcPr>
          <w:p w14:paraId="316D4615" w14:textId="0EF60ACB" w:rsidR="00A6384E" w:rsidRPr="00E7240B" w:rsidRDefault="00A6384E" w:rsidP="00B26EBF">
            <w:pPr>
              <w:spacing w:after="0" w:line="240" w:lineRule="auto"/>
              <w:rPr>
                <w:rFonts w:eastAsia="Times New Roman" w:cs="Calibri"/>
                <w:color w:val="000000"/>
                <w:lang w:eastAsia="es-CO"/>
              </w:rPr>
            </w:pPr>
          </w:p>
        </w:tc>
      </w:tr>
      <w:tr w:rsidR="00A6384E" w:rsidRPr="00E7240B" w14:paraId="1027B2A1" w14:textId="77777777" w:rsidTr="00A6384E">
        <w:trPr>
          <w:trHeight w:val="1134"/>
        </w:trPr>
        <w:tc>
          <w:tcPr>
            <w:tcW w:w="385"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01881135"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16</w:t>
            </w:r>
          </w:p>
        </w:tc>
        <w:tc>
          <w:tcPr>
            <w:tcW w:w="9160" w:type="dxa"/>
            <w:tcBorders>
              <w:top w:val="single" w:sz="4" w:space="0" w:color="auto"/>
              <w:left w:val="nil"/>
              <w:bottom w:val="single" w:sz="4" w:space="0" w:color="auto"/>
              <w:right w:val="single" w:sz="4" w:space="0" w:color="auto"/>
            </w:tcBorders>
            <w:shd w:val="clear" w:color="auto" w:fill="auto"/>
            <w:vAlign w:val="center"/>
            <w:hideMark/>
          </w:tcPr>
          <w:p w14:paraId="5C08C464" w14:textId="77777777" w:rsidR="00A6384E" w:rsidRPr="00E7240B" w:rsidRDefault="00A6384E" w:rsidP="00B26EBF">
            <w:pPr>
              <w:spacing w:after="0" w:line="240" w:lineRule="auto"/>
              <w:jc w:val="both"/>
              <w:rPr>
                <w:rFonts w:ascii="Arial" w:eastAsia="Times New Roman" w:hAnsi="Arial" w:cs="Arial"/>
                <w:color w:val="000000"/>
                <w:sz w:val="18"/>
                <w:szCs w:val="18"/>
                <w:lang w:eastAsia="es-CO"/>
              </w:rPr>
            </w:pPr>
            <w:r w:rsidRPr="00E7240B">
              <w:rPr>
                <w:rFonts w:ascii="Arial" w:eastAsia="Times New Roman" w:hAnsi="Arial" w:cs="Arial"/>
                <w:color w:val="000000"/>
                <w:sz w:val="18"/>
                <w:szCs w:val="18"/>
                <w:lang w:eastAsia="es-CO"/>
              </w:rPr>
              <w:t xml:space="preserve">CADA ITEM DEBE INCLUIR TODAS LAS ESPECIFICACIONES TECNICAS NECESARIAS DEL SUMINISTRO Y EL MONTAJE COMO:  MATERIALES UTILIZADOS, MODO DE ARMADO, TIPO DE MANTENIMIENTO, TODO LO NECESARIO PARA EL CORRECTO FUNCIONAMIENTO Y MANTENIMIENTO DE CADA ACTIVIDAD PROPUESTA – INCLUIR IMÁGENES DE LOS ELEMENTOS PROPUESTOS. </w:t>
            </w:r>
          </w:p>
        </w:tc>
        <w:tc>
          <w:tcPr>
            <w:tcW w:w="4111" w:type="dxa"/>
            <w:vMerge/>
            <w:tcBorders>
              <w:left w:val="nil"/>
              <w:bottom w:val="double" w:sz="6" w:space="0" w:color="auto"/>
              <w:right w:val="single" w:sz="4" w:space="0" w:color="auto"/>
            </w:tcBorders>
            <w:shd w:val="clear" w:color="auto" w:fill="auto"/>
            <w:noWrap/>
            <w:vAlign w:val="bottom"/>
            <w:hideMark/>
          </w:tcPr>
          <w:p w14:paraId="57631BA0" w14:textId="5DC7ED8A" w:rsidR="00A6384E" w:rsidRPr="00E7240B" w:rsidRDefault="00A6384E" w:rsidP="00B26EBF">
            <w:pPr>
              <w:spacing w:after="0" w:line="240" w:lineRule="auto"/>
              <w:rPr>
                <w:rFonts w:eastAsia="Times New Roman" w:cs="Calibri"/>
                <w:color w:val="000000"/>
                <w:lang w:eastAsia="es-CO"/>
              </w:rPr>
            </w:pPr>
          </w:p>
        </w:tc>
      </w:tr>
      <w:tr w:rsidR="00A6384E" w:rsidRPr="00E7240B" w14:paraId="3526DCCE" w14:textId="77777777" w:rsidTr="00A6384E">
        <w:trPr>
          <w:trHeight w:val="1134"/>
        </w:trPr>
        <w:tc>
          <w:tcPr>
            <w:tcW w:w="9545" w:type="dxa"/>
            <w:gridSpan w:val="2"/>
            <w:tcBorders>
              <w:top w:val="single" w:sz="4" w:space="0" w:color="auto"/>
              <w:left w:val="double" w:sz="6" w:space="0" w:color="auto"/>
              <w:bottom w:val="double" w:sz="6" w:space="0" w:color="auto"/>
              <w:right w:val="single" w:sz="4" w:space="0" w:color="auto"/>
            </w:tcBorders>
            <w:shd w:val="clear" w:color="auto" w:fill="auto"/>
            <w:noWrap/>
            <w:vAlign w:val="center"/>
          </w:tcPr>
          <w:p w14:paraId="5DFC745F" w14:textId="77777777" w:rsidR="00A6384E" w:rsidRPr="00BB0629" w:rsidRDefault="00A6384E" w:rsidP="00B26EBF">
            <w:pPr>
              <w:spacing w:after="0" w:line="240" w:lineRule="auto"/>
              <w:jc w:val="right"/>
              <w:rPr>
                <w:rFonts w:ascii="Arial" w:eastAsia="Times New Roman" w:hAnsi="Arial" w:cs="Arial"/>
                <w:b/>
                <w:bCs/>
                <w:color w:val="000000"/>
                <w:sz w:val="28"/>
                <w:szCs w:val="28"/>
                <w:lang w:eastAsia="es-CO"/>
              </w:rPr>
            </w:pPr>
            <w:r w:rsidRPr="00BB0629">
              <w:rPr>
                <w:rFonts w:ascii="Arial" w:eastAsia="Times New Roman" w:hAnsi="Arial" w:cs="Arial"/>
                <w:b/>
                <w:bCs/>
                <w:color w:val="000000"/>
                <w:sz w:val="28"/>
                <w:szCs w:val="28"/>
                <w:lang w:eastAsia="es-CO"/>
              </w:rPr>
              <w:t xml:space="preserve">VALOR TOTAL ACTIVIDADES GENERALES </w:t>
            </w:r>
          </w:p>
        </w:tc>
        <w:tc>
          <w:tcPr>
            <w:tcW w:w="4111" w:type="dxa"/>
            <w:vMerge/>
            <w:tcBorders>
              <w:left w:val="nil"/>
              <w:bottom w:val="double" w:sz="6" w:space="0" w:color="auto"/>
              <w:right w:val="single" w:sz="4" w:space="0" w:color="auto"/>
            </w:tcBorders>
            <w:shd w:val="clear" w:color="auto" w:fill="auto"/>
            <w:noWrap/>
            <w:vAlign w:val="bottom"/>
          </w:tcPr>
          <w:p w14:paraId="39094EF5" w14:textId="77777777" w:rsidR="00A6384E" w:rsidRPr="00BB0629" w:rsidRDefault="00A6384E" w:rsidP="00B26EBF">
            <w:pPr>
              <w:spacing w:after="0" w:line="240" w:lineRule="auto"/>
              <w:rPr>
                <w:rFonts w:eastAsia="Times New Roman" w:cs="Calibri"/>
                <w:color w:val="000000"/>
                <w:lang w:eastAsia="es-CO"/>
              </w:rPr>
            </w:pPr>
          </w:p>
        </w:tc>
      </w:tr>
    </w:tbl>
    <w:p w14:paraId="2EF18F79" w14:textId="77777777" w:rsidR="00A6384E" w:rsidRDefault="00A6384E" w:rsidP="00A6384E">
      <w:pPr>
        <w:spacing w:after="200" w:line="240" w:lineRule="auto"/>
        <w:jc w:val="both"/>
        <w:rPr>
          <w:rFonts w:ascii="Arial" w:hAnsi="Arial" w:cs="Arial"/>
          <w:sz w:val="20"/>
          <w:szCs w:val="20"/>
        </w:rPr>
      </w:pPr>
    </w:p>
    <w:p w14:paraId="0419D71F" w14:textId="77777777" w:rsidR="00A6384E" w:rsidRDefault="00A6384E" w:rsidP="00A6384E">
      <w:pPr>
        <w:spacing w:after="200" w:line="240" w:lineRule="auto"/>
        <w:jc w:val="both"/>
        <w:rPr>
          <w:rFonts w:ascii="Arial" w:hAnsi="Arial" w:cs="Arial"/>
          <w:sz w:val="20"/>
          <w:szCs w:val="20"/>
        </w:rPr>
      </w:pPr>
    </w:p>
    <w:p w14:paraId="6E5E82A5" w14:textId="77777777" w:rsidR="00A6384E" w:rsidRDefault="00A6384E" w:rsidP="00A6384E">
      <w:pPr>
        <w:spacing w:after="200" w:line="240" w:lineRule="auto"/>
        <w:jc w:val="both"/>
        <w:rPr>
          <w:rFonts w:ascii="Arial" w:hAnsi="Arial" w:cs="Arial"/>
          <w:b/>
          <w:sz w:val="20"/>
          <w:szCs w:val="20"/>
        </w:rPr>
      </w:pPr>
      <w:r w:rsidRPr="00CE77D9">
        <w:rPr>
          <w:rFonts w:ascii="Arial" w:hAnsi="Arial" w:cs="Arial"/>
          <w:sz w:val="20"/>
          <w:szCs w:val="20"/>
        </w:rPr>
        <w:t xml:space="preserve">El valor total asciende a la suma de </w:t>
      </w:r>
      <w:r w:rsidRPr="00CE77D9">
        <w:rPr>
          <w:rFonts w:ascii="Arial" w:hAnsi="Arial" w:cs="Arial"/>
          <w:b/>
          <w:sz w:val="20"/>
          <w:szCs w:val="20"/>
        </w:rPr>
        <w:t>(INDICAR EL VALOR EN LETRAS Y NUMEROS)</w:t>
      </w:r>
    </w:p>
    <w:p w14:paraId="3AC6F199" w14:textId="77777777" w:rsidR="00A6384E" w:rsidRDefault="00A6384E" w:rsidP="00A6384E">
      <w:pPr>
        <w:spacing w:after="200" w:line="240" w:lineRule="auto"/>
        <w:jc w:val="both"/>
        <w:rPr>
          <w:rFonts w:ascii="Arial" w:hAnsi="Arial" w:cs="Arial"/>
          <w:b/>
          <w:sz w:val="20"/>
          <w:szCs w:val="20"/>
        </w:rPr>
      </w:pPr>
    </w:p>
    <w:p w14:paraId="7D2F4595" w14:textId="77777777" w:rsidR="00A6384E" w:rsidRDefault="00A6384E" w:rsidP="00A6384E">
      <w:pPr>
        <w:spacing w:after="200" w:line="240" w:lineRule="auto"/>
        <w:jc w:val="both"/>
        <w:rPr>
          <w:rFonts w:ascii="Arial" w:hAnsi="Arial" w:cs="Arial"/>
          <w:b/>
          <w:sz w:val="20"/>
          <w:szCs w:val="20"/>
        </w:rPr>
      </w:pPr>
    </w:p>
    <w:p w14:paraId="198D5E84" w14:textId="77777777" w:rsidR="00A6384E" w:rsidRDefault="00A6384E" w:rsidP="00A6384E">
      <w:pPr>
        <w:spacing w:after="200" w:line="240" w:lineRule="auto"/>
        <w:jc w:val="both"/>
        <w:rPr>
          <w:rFonts w:ascii="Arial" w:hAnsi="Arial" w:cs="Arial"/>
          <w:b/>
          <w:sz w:val="20"/>
          <w:szCs w:val="20"/>
        </w:rPr>
      </w:pPr>
    </w:p>
    <w:p w14:paraId="5F6FAB51" w14:textId="77777777" w:rsidR="00A6384E" w:rsidRDefault="00A6384E" w:rsidP="00A6384E">
      <w:pPr>
        <w:spacing w:after="200" w:line="240" w:lineRule="auto"/>
        <w:jc w:val="both"/>
        <w:rPr>
          <w:rFonts w:ascii="Arial" w:hAnsi="Arial" w:cs="Arial"/>
          <w:b/>
          <w:sz w:val="20"/>
          <w:szCs w:val="20"/>
        </w:rPr>
      </w:pPr>
    </w:p>
    <w:p w14:paraId="5A0C398F" w14:textId="77777777" w:rsidR="00A6384E" w:rsidRDefault="00A6384E" w:rsidP="00A6384E">
      <w:pPr>
        <w:spacing w:after="200" w:line="240" w:lineRule="auto"/>
        <w:jc w:val="both"/>
        <w:rPr>
          <w:rFonts w:ascii="Arial" w:hAnsi="Arial" w:cs="Arial"/>
          <w:b/>
          <w:sz w:val="20"/>
          <w:szCs w:val="20"/>
        </w:rPr>
      </w:pPr>
    </w:p>
    <w:p w14:paraId="22091BD0" w14:textId="77777777" w:rsidR="00A6384E" w:rsidRDefault="00A6384E" w:rsidP="00A6384E">
      <w:pPr>
        <w:spacing w:after="200" w:line="240" w:lineRule="auto"/>
        <w:jc w:val="both"/>
        <w:rPr>
          <w:rFonts w:ascii="Arial" w:hAnsi="Arial" w:cs="Arial"/>
          <w:b/>
          <w:sz w:val="20"/>
          <w:szCs w:val="20"/>
        </w:rPr>
      </w:pPr>
    </w:p>
    <w:p w14:paraId="527CAD83" w14:textId="77777777" w:rsidR="00A6384E" w:rsidRPr="00E7240B" w:rsidRDefault="00A6384E" w:rsidP="00A6384E">
      <w:pPr>
        <w:numPr>
          <w:ilvl w:val="0"/>
          <w:numId w:val="1"/>
        </w:numPr>
        <w:spacing w:after="200" w:line="240" w:lineRule="auto"/>
        <w:jc w:val="both"/>
        <w:rPr>
          <w:rFonts w:ascii="Arial" w:hAnsi="Arial" w:cs="Arial"/>
          <w:b/>
          <w:sz w:val="28"/>
          <w:szCs w:val="28"/>
        </w:rPr>
      </w:pPr>
      <w:r w:rsidRPr="00E7240B">
        <w:rPr>
          <w:rFonts w:ascii="Arial" w:hAnsi="Arial" w:cs="Arial"/>
          <w:b/>
          <w:sz w:val="28"/>
          <w:szCs w:val="28"/>
        </w:rPr>
        <w:t xml:space="preserve">AGROEXPO CARIBE </w:t>
      </w:r>
    </w:p>
    <w:tbl>
      <w:tblPr>
        <w:tblW w:w="14465" w:type="dxa"/>
        <w:tblInd w:w="75" w:type="dxa"/>
        <w:tblCellMar>
          <w:left w:w="70" w:type="dxa"/>
          <w:right w:w="70" w:type="dxa"/>
        </w:tblCellMar>
        <w:tblLook w:val="04A0" w:firstRow="1" w:lastRow="0" w:firstColumn="1" w:lastColumn="0" w:noHBand="0" w:noVBand="1"/>
      </w:tblPr>
      <w:tblGrid>
        <w:gridCol w:w="7433"/>
        <w:gridCol w:w="75"/>
        <w:gridCol w:w="2552"/>
        <w:gridCol w:w="1562"/>
        <w:gridCol w:w="2843"/>
      </w:tblGrid>
      <w:tr w:rsidR="00A6384E" w:rsidRPr="00E7240B" w14:paraId="29FE8748" w14:textId="77777777" w:rsidTr="0041507C">
        <w:trPr>
          <w:trHeight w:val="723"/>
        </w:trPr>
        <w:tc>
          <w:tcPr>
            <w:tcW w:w="14465" w:type="dxa"/>
            <w:gridSpan w:val="5"/>
            <w:tcBorders>
              <w:top w:val="single" w:sz="4" w:space="0" w:color="auto"/>
              <w:left w:val="single" w:sz="4" w:space="0" w:color="auto"/>
              <w:bottom w:val="single" w:sz="4" w:space="0" w:color="auto"/>
              <w:right w:val="single" w:sz="4" w:space="0" w:color="000000"/>
            </w:tcBorders>
            <w:shd w:val="clear" w:color="000000" w:fill="A6A6A6"/>
            <w:vAlign w:val="center"/>
            <w:hideMark/>
          </w:tcPr>
          <w:p w14:paraId="2DBC4061" w14:textId="77777777" w:rsidR="00A6384E" w:rsidRPr="00E7240B" w:rsidRDefault="00A6384E" w:rsidP="00B26EBF">
            <w:pPr>
              <w:spacing w:after="0" w:line="240" w:lineRule="auto"/>
              <w:jc w:val="center"/>
              <w:rPr>
                <w:rFonts w:ascii="Arial" w:eastAsia="Times New Roman" w:hAnsi="Arial" w:cs="Arial"/>
                <w:b/>
                <w:bCs/>
                <w:color w:val="000000"/>
                <w:sz w:val="28"/>
                <w:szCs w:val="28"/>
                <w:lang w:eastAsia="es-CO"/>
              </w:rPr>
            </w:pPr>
            <w:r w:rsidRPr="00E7240B">
              <w:rPr>
                <w:rFonts w:ascii="Arial" w:eastAsia="Times New Roman" w:hAnsi="Arial" w:cs="Arial"/>
                <w:b/>
                <w:bCs/>
                <w:color w:val="000000"/>
                <w:sz w:val="28"/>
                <w:szCs w:val="28"/>
                <w:lang w:eastAsia="es-CO"/>
              </w:rPr>
              <w:t>BARRANQUILLA – RECINTO FERIAL PUERTA DE ORO</w:t>
            </w:r>
          </w:p>
        </w:tc>
      </w:tr>
      <w:tr w:rsidR="00A6384E" w:rsidRPr="00E7240B" w14:paraId="3D40A83B" w14:textId="77777777" w:rsidTr="0041507C">
        <w:trPr>
          <w:trHeight w:val="520"/>
        </w:trPr>
        <w:tc>
          <w:tcPr>
            <w:tcW w:w="7433" w:type="dxa"/>
            <w:tcBorders>
              <w:top w:val="nil"/>
              <w:left w:val="single" w:sz="4" w:space="0" w:color="auto"/>
              <w:bottom w:val="single" w:sz="4" w:space="0" w:color="auto"/>
              <w:right w:val="single" w:sz="4" w:space="0" w:color="auto"/>
            </w:tcBorders>
            <w:shd w:val="clear" w:color="000000" w:fill="D9D9D9"/>
            <w:noWrap/>
            <w:vAlign w:val="center"/>
            <w:hideMark/>
          </w:tcPr>
          <w:p w14:paraId="249897EB" w14:textId="77777777" w:rsidR="00A6384E" w:rsidRPr="00E7240B" w:rsidRDefault="00A6384E" w:rsidP="00B26EBF">
            <w:pPr>
              <w:spacing w:after="0" w:line="240" w:lineRule="auto"/>
              <w:jc w:val="center"/>
              <w:rPr>
                <w:rFonts w:ascii="Arial" w:eastAsia="Times New Roman" w:hAnsi="Arial" w:cs="Arial"/>
                <w:b/>
                <w:bCs/>
                <w:color w:val="000000"/>
                <w:sz w:val="24"/>
                <w:szCs w:val="24"/>
                <w:lang w:eastAsia="es-CO"/>
              </w:rPr>
            </w:pPr>
            <w:r w:rsidRPr="00E7240B">
              <w:rPr>
                <w:rFonts w:ascii="Arial" w:eastAsia="Times New Roman" w:hAnsi="Arial" w:cs="Arial"/>
                <w:b/>
                <w:bCs/>
                <w:color w:val="000000"/>
                <w:sz w:val="24"/>
                <w:szCs w:val="24"/>
                <w:lang w:eastAsia="es-CO"/>
              </w:rPr>
              <w:t>DESCRIPCIÓN</w:t>
            </w:r>
          </w:p>
        </w:tc>
        <w:tc>
          <w:tcPr>
            <w:tcW w:w="2627" w:type="dxa"/>
            <w:gridSpan w:val="2"/>
            <w:tcBorders>
              <w:top w:val="nil"/>
              <w:left w:val="nil"/>
              <w:bottom w:val="single" w:sz="4" w:space="0" w:color="auto"/>
              <w:right w:val="single" w:sz="4" w:space="0" w:color="auto"/>
            </w:tcBorders>
            <w:shd w:val="clear" w:color="000000" w:fill="D9D9D9"/>
            <w:noWrap/>
            <w:vAlign w:val="center"/>
            <w:hideMark/>
          </w:tcPr>
          <w:p w14:paraId="0D08E625" w14:textId="77777777" w:rsidR="00A6384E" w:rsidRPr="00E7240B" w:rsidRDefault="00A6384E" w:rsidP="00B26EBF">
            <w:pPr>
              <w:spacing w:after="0" w:line="240" w:lineRule="auto"/>
              <w:jc w:val="center"/>
              <w:rPr>
                <w:rFonts w:ascii="Arial" w:eastAsia="Times New Roman" w:hAnsi="Arial" w:cs="Arial"/>
                <w:b/>
                <w:bCs/>
                <w:color w:val="000000"/>
                <w:sz w:val="24"/>
                <w:szCs w:val="24"/>
                <w:lang w:eastAsia="es-CO"/>
              </w:rPr>
            </w:pPr>
            <w:r w:rsidRPr="00E7240B">
              <w:rPr>
                <w:rFonts w:ascii="Arial" w:eastAsia="Times New Roman" w:hAnsi="Arial" w:cs="Arial"/>
                <w:b/>
                <w:bCs/>
                <w:color w:val="000000"/>
                <w:sz w:val="24"/>
                <w:szCs w:val="24"/>
                <w:lang w:eastAsia="es-CO"/>
              </w:rPr>
              <w:t xml:space="preserve">VALOR UNITARIO </w:t>
            </w:r>
          </w:p>
        </w:tc>
        <w:tc>
          <w:tcPr>
            <w:tcW w:w="1562" w:type="dxa"/>
            <w:tcBorders>
              <w:top w:val="nil"/>
              <w:left w:val="nil"/>
              <w:bottom w:val="single" w:sz="4" w:space="0" w:color="auto"/>
              <w:right w:val="nil"/>
            </w:tcBorders>
            <w:shd w:val="clear" w:color="000000" w:fill="D9D9D9"/>
            <w:noWrap/>
            <w:vAlign w:val="center"/>
            <w:hideMark/>
          </w:tcPr>
          <w:p w14:paraId="2971CFC4" w14:textId="77777777" w:rsidR="00A6384E" w:rsidRPr="00E7240B" w:rsidRDefault="00A6384E" w:rsidP="00B26EBF">
            <w:pPr>
              <w:spacing w:after="0" w:line="240" w:lineRule="auto"/>
              <w:jc w:val="center"/>
              <w:rPr>
                <w:rFonts w:ascii="Arial" w:eastAsia="Times New Roman" w:hAnsi="Arial" w:cs="Arial"/>
                <w:b/>
                <w:bCs/>
                <w:color w:val="000000"/>
                <w:lang w:eastAsia="es-CO"/>
              </w:rPr>
            </w:pPr>
            <w:r w:rsidRPr="00E7240B">
              <w:rPr>
                <w:rFonts w:ascii="Arial" w:eastAsia="Times New Roman" w:hAnsi="Arial" w:cs="Arial"/>
                <w:b/>
                <w:bCs/>
                <w:color w:val="000000"/>
                <w:lang w:eastAsia="es-CO"/>
              </w:rPr>
              <w:t xml:space="preserve">CANTIDAD </w:t>
            </w:r>
          </w:p>
        </w:tc>
        <w:tc>
          <w:tcPr>
            <w:tcW w:w="2843" w:type="dxa"/>
            <w:tcBorders>
              <w:top w:val="nil"/>
              <w:left w:val="nil"/>
              <w:bottom w:val="single" w:sz="4" w:space="0" w:color="auto"/>
              <w:right w:val="single" w:sz="4" w:space="0" w:color="auto"/>
            </w:tcBorders>
            <w:shd w:val="clear" w:color="000000" w:fill="D9D9D9"/>
            <w:noWrap/>
            <w:vAlign w:val="center"/>
            <w:hideMark/>
          </w:tcPr>
          <w:p w14:paraId="0E3C6022" w14:textId="77777777" w:rsidR="00A6384E" w:rsidRPr="00E7240B" w:rsidRDefault="00A6384E" w:rsidP="00B26EBF">
            <w:pPr>
              <w:spacing w:after="0" w:line="240" w:lineRule="auto"/>
              <w:jc w:val="center"/>
              <w:rPr>
                <w:rFonts w:ascii="Arial" w:eastAsia="Times New Roman" w:hAnsi="Arial" w:cs="Arial"/>
                <w:b/>
                <w:bCs/>
                <w:color w:val="000000"/>
                <w:lang w:eastAsia="es-CO"/>
              </w:rPr>
            </w:pPr>
            <w:r w:rsidRPr="00E7240B">
              <w:rPr>
                <w:rFonts w:ascii="Arial" w:eastAsia="Times New Roman" w:hAnsi="Arial" w:cs="Arial"/>
                <w:b/>
                <w:bCs/>
                <w:color w:val="000000"/>
                <w:lang w:eastAsia="es-CO"/>
              </w:rPr>
              <w:t xml:space="preserve">VALOR TOTAL </w:t>
            </w:r>
          </w:p>
        </w:tc>
      </w:tr>
      <w:tr w:rsidR="00A6384E" w:rsidRPr="00E7240B" w14:paraId="099C96A8" w14:textId="77777777" w:rsidTr="00B26EBF">
        <w:trPr>
          <w:trHeight w:val="1605"/>
        </w:trPr>
        <w:tc>
          <w:tcPr>
            <w:tcW w:w="7508" w:type="dxa"/>
            <w:gridSpan w:val="2"/>
            <w:tcBorders>
              <w:top w:val="nil"/>
              <w:left w:val="single" w:sz="4" w:space="0" w:color="auto"/>
              <w:bottom w:val="single" w:sz="4" w:space="0" w:color="auto"/>
              <w:right w:val="single" w:sz="4" w:space="0" w:color="auto"/>
            </w:tcBorders>
            <w:shd w:val="clear" w:color="auto" w:fill="auto"/>
            <w:vAlign w:val="center"/>
            <w:hideMark/>
          </w:tcPr>
          <w:p w14:paraId="7482BBE4" w14:textId="77777777" w:rsidR="00A6384E" w:rsidRPr="00E7240B" w:rsidRDefault="00A6384E" w:rsidP="00B26EBF">
            <w:pPr>
              <w:spacing w:after="0" w:line="240" w:lineRule="auto"/>
              <w:jc w:val="both"/>
              <w:rPr>
                <w:rFonts w:ascii="Arial" w:eastAsia="Times New Roman" w:hAnsi="Arial" w:cs="Arial"/>
                <w:color w:val="000000"/>
                <w:lang w:eastAsia="es-CO"/>
              </w:rPr>
            </w:pPr>
            <w:r w:rsidRPr="00E7240B">
              <w:rPr>
                <w:rFonts w:ascii="Arial" w:eastAsia="Times New Roman" w:hAnsi="Arial" w:cs="Arial"/>
                <w:color w:val="000000"/>
                <w:lang w:eastAsia="es-CO"/>
              </w:rPr>
              <w:t xml:space="preserve">Suministro, montaje y desmontaje de corrales para bovinos de 3 metros x 3 metros , estructura tubular metálica pintada y/o con acabado final, que cumpla con lo funcional y estético de la muestra, garantizando el bienestar y seguridad del animal, y que permita la visibilidad del visitante. La puerta debe tener mecanismo de seguridad para evitar que el animal salga </w:t>
            </w:r>
          </w:p>
        </w:tc>
        <w:tc>
          <w:tcPr>
            <w:tcW w:w="2552" w:type="dxa"/>
            <w:tcBorders>
              <w:top w:val="nil"/>
              <w:left w:val="nil"/>
              <w:bottom w:val="single" w:sz="4" w:space="0" w:color="auto"/>
              <w:right w:val="single" w:sz="4" w:space="0" w:color="auto"/>
            </w:tcBorders>
            <w:shd w:val="clear" w:color="auto" w:fill="auto"/>
            <w:noWrap/>
            <w:vAlign w:val="center"/>
            <w:hideMark/>
          </w:tcPr>
          <w:p w14:paraId="566F1F93"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 </w:t>
            </w:r>
          </w:p>
        </w:tc>
        <w:tc>
          <w:tcPr>
            <w:tcW w:w="1562" w:type="dxa"/>
            <w:tcBorders>
              <w:top w:val="nil"/>
              <w:left w:val="nil"/>
              <w:bottom w:val="single" w:sz="4" w:space="0" w:color="auto"/>
              <w:right w:val="single" w:sz="4" w:space="0" w:color="auto"/>
            </w:tcBorders>
            <w:shd w:val="clear" w:color="auto" w:fill="auto"/>
            <w:noWrap/>
            <w:vAlign w:val="center"/>
            <w:hideMark/>
          </w:tcPr>
          <w:p w14:paraId="001B2D16"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 xml:space="preserve">300 UN. </w:t>
            </w:r>
          </w:p>
        </w:tc>
        <w:tc>
          <w:tcPr>
            <w:tcW w:w="2843" w:type="dxa"/>
            <w:tcBorders>
              <w:top w:val="nil"/>
              <w:left w:val="nil"/>
              <w:bottom w:val="single" w:sz="4" w:space="0" w:color="auto"/>
              <w:right w:val="single" w:sz="4" w:space="0" w:color="auto"/>
            </w:tcBorders>
            <w:shd w:val="clear" w:color="auto" w:fill="auto"/>
            <w:noWrap/>
            <w:vAlign w:val="center"/>
            <w:hideMark/>
          </w:tcPr>
          <w:p w14:paraId="2D9D60F0"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 </w:t>
            </w:r>
          </w:p>
        </w:tc>
      </w:tr>
      <w:tr w:rsidR="00A6384E" w:rsidRPr="00E7240B" w14:paraId="5B348444" w14:textId="77777777" w:rsidTr="00B26EBF">
        <w:trPr>
          <w:trHeight w:val="720"/>
        </w:trPr>
        <w:tc>
          <w:tcPr>
            <w:tcW w:w="750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74C671F" w14:textId="77777777" w:rsidR="00A6384E" w:rsidRPr="00E7240B" w:rsidRDefault="00A6384E" w:rsidP="00B26EBF">
            <w:pPr>
              <w:spacing w:after="0" w:line="240" w:lineRule="auto"/>
              <w:jc w:val="both"/>
              <w:rPr>
                <w:rFonts w:ascii="Arial" w:eastAsia="Times New Roman" w:hAnsi="Arial" w:cs="Arial"/>
                <w:color w:val="000000"/>
                <w:lang w:eastAsia="es-CO"/>
              </w:rPr>
            </w:pPr>
            <w:r w:rsidRPr="00E7240B">
              <w:rPr>
                <w:rFonts w:ascii="Arial" w:eastAsia="Times New Roman" w:hAnsi="Arial" w:cs="Arial"/>
                <w:color w:val="000000"/>
                <w:lang w:eastAsia="es-CO"/>
              </w:rPr>
              <w:t>Suministro, montaje y desmontaje de pesebreras de 2.80 metros x 3,00 metros de 2,5 metros de altura</w:t>
            </w:r>
            <w:r w:rsidRPr="00E7240B">
              <w:rPr>
                <w:rFonts w:ascii="Arial" w:eastAsia="Times New Roman" w:hAnsi="Arial" w:cs="Arial"/>
                <w:b/>
                <w:bCs/>
                <w:color w:val="000000"/>
                <w:lang w:eastAsia="es-CO"/>
              </w:rPr>
              <w:t>*</w:t>
            </w:r>
            <w:r w:rsidRPr="00E7240B">
              <w:rPr>
                <w:rFonts w:ascii="Arial" w:eastAsia="Times New Roman" w:hAnsi="Arial" w:cs="Arial"/>
                <w:color w:val="000000"/>
                <w:lang w:eastAsia="es-CO"/>
              </w:rPr>
              <w:t>, entableradas en madera de tal forma que los animales no se vean con los animales vecinos adyacentes, garantizando el bienestar y seguridad del animal, permitiendo la visibilidad hacia el corredor con un frente destapado para el visitante.</w:t>
            </w:r>
          </w:p>
        </w:tc>
        <w:tc>
          <w:tcPr>
            <w:tcW w:w="2552" w:type="dxa"/>
            <w:tcBorders>
              <w:top w:val="nil"/>
              <w:left w:val="nil"/>
              <w:bottom w:val="single" w:sz="4" w:space="0" w:color="auto"/>
              <w:right w:val="single" w:sz="4" w:space="0" w:color="auto"/>
            </w:tcBorders>
            <w:shd w:val="clear" w:color="auto" w:fill="auto"/>
            <w:noWrap/>
            <w:vAlign w:val="center"/>
            <w:hideMark/>
          </w:tcPr>
          <w:p w14:paraId="291D0407"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 </w:t>
            </w:r>
          </w:p>
        </w:tc>
        <w:tc>
          <w:tcPr>
            <w:tcW w:w="1562" w:type="dxa"/>
            <w:tcBorders>
              <w:top w:val="nil"/>
              <w:left w:val="nil"/>
              <w:bottom w:val="single" w:sz="4" w:space="0" w:color="auto"/>
              <w:right w:val="single" w:sz="4" w:space="0" w:color="auto"/>
            </w:tcBorders>
            <w:shd w:val="clear" w:color="auto" w:fill="auto"/>
            <w:noWrap/>
            <w:vAlign w:val="center"/>
            <w:hideMark/>
          </w:tcPr>
          <w:p w14:paraId="59304C5F"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 xml:space="preserve">226 UN. </w:t>
            </w:r>
          </w:p>
        </w:tc>
        <w:tc>
          <w:tcPr>
            <w:tcW w:w="2843" w:type="dxa"/>
            <w:tcBorders>
              <w:top w:val="nil"/>
              <w:left w:val="nil"/>
              <w:bottom w:val="single" w:sz="4" w:space="0" w:color="auto"/>
              <w:right w:val="single" w:sz="4" w:space="0" w:color="auto"/>
            </w:tcBorders>
            <w:shd w:val="clear" w:color="auto" w:fill="auto"/>
            <w:noWrap/>
            <w:vAlign w:val="center"/>
            <w:hideMark/>
          </w:tcPr>
          <w:p w14:paraId="2CEEAB75"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 </w:t>
            </w:r>
          </w:p>
        </w:tc>
      </w:tr>
      <w:tr w:rsidR="00A6384E" w:rsidRPr="00E7240B" w14:paraId="255884D4" w14:textId="77777777" w:rsidTr="00B26EBF">
        <w:trPr>
          <w:trHeight w:val="735"/>
        </w:trPr>
        <w:tc>
          <w:tcPr>
            <w:tcW w:w="7508" w:type="dxa"/>
            <w:gridSpan w:val="2"/>
            <w:vMerge/>
            <w:tcBorders>
              <w:top w:val="nil"/>
              <w:left w:val="single" w:sz="4" w:space="0" w:color="auto"/>
              <w:bottom w:val="single" w:sz="4" w:space="0" w:color="000000"/>
              <w:right w:val="single" w:sz="4" w:space="0" w:color="auto"/>
            </w:tcBorders>
            <w:vAlign w:val="center"/>
            <w:hideMark/>
          </w:tcPr>
          <w:p w14:paraId="08C2F99A" w14:textId="77777777" w:rsidR="00A6384E" w:rsidRPr="00E7240B" w:rsidRDefault="00A6384E" w:rsidP="00B26EBF">
            <w:pPr>
              <w:spacing w:after="0" w:line="240" w:lineRule="auto"/>
              <w:rPr>
                <w:rFonts w:ascii="Arial" w:eastAsia="Times New Roman" w:hAnsi="Arial" w:cs="Arial"/>
                <w:color w:val="000000"/>
                <w:lang w:eastAsia="es-CO"/>
              </w:rPr>
            </w:pPr>
          </w:p>
        </w:tc>
        <w:tc>
          <w:tcPr>
            <w:tcW w:w="2552" w:type="dxa"/>
            <w:tcBorders>
              <w:top w:val="nil"/>
              <w:left w:val="nil"/>
              <w:bottom w:val="single" w:sz="4" w:space="0" w:color="auto"/>
              <w:right w:val="single" w:sz="4" w:space="0" w:color="auto"/>
            </w:tcBorders>
            <w:shd w:val="clear" w:color="auto" w:fill="auto"/>
            <w:noWrap/>
            <w:vAlign w:val="center"/>
            <w:hideMark/>
          </w:tcPr>
          <w:p w14:paraId="3AEE34B4"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 </w:t>
            </w:r>
          </w:p>
        </w:tc>
        <w:tc>
          <w:tcPr>
            <w:tcW w:w="1562" w:type="dxa"/>
            <w:tcBorders>
              <w:top w:val="nil"/>
              <w:left w:val="nil"/>
              <w:bottom w:val="single" w:sz="4" w:space="0" w:color="auto"/>
              <w:right w:val="single" w:sz="4" w:space="0" w:color="auto"/>
            </w:tcBorders>
            <w:shd w:val="clear" w:color="auto" w:fill="auto"/>
            <w:noWrap/>
            <w:vAlign w:val="center"/>
            <w:hideMark/>
          </w:tcPr>
          <w:p w14:paraId="5F68BA3A"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 xml:space="preserve">72 UN. </w:t>
            </w:r>
          </w:p>
        </w:tc>
        <w:tc>
          <w:tcPr>
            <w:tcW w:w="2843" w:type="dxa"/>
            <w:tcBorders>
              <w:top w:val="nil"/>
              <w:left w:val="nil"/>
              <w:bottom w:val="single" w:sz="4" w:space="0" w:color="auto"/>
              <w:right w:val="single" w:sz="4" w:space="0" w:color="auto"/>
            </w:tcBorders>
            <w:shd w:val="clear" w:color="auto" w:fill="auto"/>
            <w:noWrap/>
            <w:vAlign w:val="center"/>
            <w:hideMark/>
          </w:tcPr>
          <w:p w14:paraId="4FBD1EEF"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 </w:t>
            </w:r>
          </w:p>
        </w:tc>
      </w:tr>
      <w:tr w:rsidR="00A6384E" w:rsidRPr="00E7240B" w14:paraId="49056F3F" w14:textId="77777777" w:rsidTr="00B26EBF">
        <w:trPr>
          <w:trHeight w:val="945"/>
        </w:trPr>
        <w:tc>
          <w:tcPr>
            <w:tcW w:w="7508" w:type="dxa"/>
            <w:gridSpan w:val="2"/>
            <w:tcBorders>
              <w:top w:val="nil"/>
              <w:left w:val="single" w:sz="4" w:space="0" w:color="auto"/>
              <w:bottom w:val="single" w:sz="4" w:space="0" w:color="auto"/>
              <w:right w:val="single" w:sz="4" w:space="0" w:color="auto"/>
            </w:tcBorders>
            <w:shd w:val="clear" w:color="auto" w:fill="auto"/>
            <w:vAlign w:val="center"/>
            <w:hideMark/>
          </w:tcPr>
          <w:p w14:paraId="4FEC6FDD" w14:textId="77777777" w:rsidR="00A6384E" w:rsidRPr="00E7240B" w:rsidRDefault="00A6384E" w:rsidP="00B26EBF">
            <w:pPr>
              <w:spacing w:after="0" w:line="240" w:lineRule="auto"/>
              <w:jc w:val="both"/>
              <w:rPr>
                <w:rFonts w:ascii="Arial" w:eastAsia="Times New Roman" w:hAnsi="Arial" w:cs="Arial"/>
                <w:color w:val="000000"/>
                <w:lang w:eastAsia="es-CO"/>
              </w:rPr>
            </w:pPr>
            <w:r w:rsidRPr="00E7240B">
              <w:rPr>
                <w:rFonts w:ascii="Arial" w:eastAsia="Times New Roman" w:hAnsi="Arial" w:cs="Arial"/>
                <w:color w:val="000000"/>
                <w:lang w:eastAsia="es-CO"/>
              </w:rPr>
              <w:t xml:space="preserve">Suministro, montaje y desmontaje de corrales para ovinos y caprinos de 3 metros x 3 metros* estructura tubular metálica, garantizando el bienestar y seguridad del animal </w:t>
            </w:r>
          </w:p>
        </w:tc>
        <w:tc>
          <w:tcPr>
            <w:tcW w:w="2552" w:type="dxa"/>
            <w:tcBorders>
              <w:top w:val="nil"/>
              <w:left w:val="nil"/>
              <w:bottom w:val="single" w:sz="4" w:space="0" w:color="auto"/>
              <w:right w:val="single" w:sz="4" w:space="0" w:color="auto"/>
            </w:tcBorders>
            <w:shd w:val="clear" w:color="auto" w:fill="auto"/>
            <w:noWrap/>
            <w:vAlign w:val="center"/>
            <w:hideMark/>
          </w:tcPr>
          <w:p w14:paraId="3C8C49A0"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 </w:t>
            </w:r>
          </w:p>
        </w:tc>
        <w:tc>
          <w:tcPr>
            <w:tcW w:w="1562" w:type="dxa"/>
            <w:tcBorders>
              <w:top w:val="nil"/>
              <w:left w:val="nil"/>
              <w:bottom w:val="single" w:sz="4" w:space="0" w:color="auto"/>
              <w:right w:val="single" w:sz="4" w:space="0" w:color="auto"/>
            </w:tcBorders>
            <w:shd w:val="clear" w:color="auto" w:fill="auto"/>
            <w:noWrap/>
            <w:vAlign w:val="center"/>
            <w:hideMark/>
          </w:tcPr>
          <w:p w14:paraId="6CF15EE2"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 xml:space="preserve">36 UN. </w:t>
            </w:r>
          </w:p>
        </w:tc>
        <w:tc>
          <w:tcPr>
            <w:tcW w:w="2843" w:type="dxa"/>
            <w:tcBorders>
              <w:top w:val="nil"/>
              <w:left w:val="nil"/>
              <w:bottom w:val="single" w:sz="4" w:space="0" w:color="auto"/>
              <w:right w:val="single" w:sz="4" w:space="0" w:color="auto"/>
            </w:tcBorders>
            <w:shd w:val="clear" w:color="auto" w:fill="auto"/>
            <w:noWrap/>
            <w:vAlign w:val="center"/>
            <w:hideMark/>
          </w:tcPr>
          <w:p w14:paraId="02D1E331"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 </w:t>
            </w:r>
          </w:p>
        </w:tc>
      </w:tr>
      <w:tr w:rsidR="00A6384E" w:rsidRPr="00E7240B" w14:paraId="11FE5489" w14:textId="77777777" w:rsidTr="00B26EBF">
        <w:trPr>
          <w:trHeight w:val="1120"/>
        </w:trPr>
        <w:tc>
          <w:tcPr>
            <w:tcW w:w="7508" w:type="dxa"/>
            <w:gridSpan w:val="2"/>
            <w:tcBorders>
              <w:top w:val="nil"/>
              <w:left w:val="single" w:sz="4" w:space="0" w:color="auto"/>
              <w:bottom w:val="single" w:sz="4" w:space="0" w:color="auto"/>
              <w:right w:val="single" w:sz="4" w:space="0" w:color="auto"/>
            </w:tcBorders>
            <w:shd w:val="clear" w:color="auto" w:fill="auto"/>
            <w:vAlign w:val="center"/>
            <w:hideMark/>
          </w:tcPr>
          <w:p w14:paraId="70899050" w14:textId="77777777" w:rsidR="00A6384E" w:rsidRPr="00E7240B" w:rsidRDefault="00A6384E" w:rsidP="00B26EBF">
            <w:pPr>
              <w:spacing w:after="0" w:line="240" w:lineRule="auto"/>
              <w:jc w:val="both"/>
              <w:rPr>
                <w:rFonts w:ascii="Arial" w:eastAsia="Times New Roman" w:hAnsi="Arial" w:cs="Arial"/>
                <w:color w:val="000000"/>
                <w:lang w:eastAsia="es-CO"/>
              </w:rPr>
            </w:pPr>
            <w:r w:rsidRPr="00E7240B">
              <w:rPr>
                <w:rFonts w:ascii="Arial" w:eastAsia="Times New Roman" w:hAnsi="Arial" w:cs="Arial"/>
                <w:color w:val="000000"/>
                <w:lang w:eastAsia="es-CO"/>
              </w:rPr>
              <w:t>Suministro, montaje y desmontaje de camas para animales. Garantizar el suministro suficiente de material orgánico (viruta de madera, cascarilla de arroz) para atender la muestra animal durante el periodo requerido, (mínimo 2 corrales / 3 pesebreras cambios totales para el evento).</w:t>
            </w:r>
          </w:p>
        </w:tc>
        <w:tc>
          <w:tcPr>
            <w:tcW w:w="2552" w:type="dxa"/>
            <w:tcBorders>
              <w:top w:val="nil"/>
              <w:left w:val="nil"/>
              <w:bottom w:val="single" w:sz="4" w:space="0" w:color="auto"/>
              <w:right w:val="single" w:sz="4" w:space="0" w:color="auto"/>
            </w:tcBorders>
            <w:shd w:val="clear" w:color="auto" w:fill="auto"/>
            <w:noWrap/>
            <w:vAlign w:val="center"/>
            <w:hideMark/>
          </w:tcPr>
          <w:p w14:paraId="68724864"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 </w:t>
            </w:r>
          </w:p>
        </w:tc>
        <w:tc>
          <w:tcPr>
            <w:tcW w:w="1562" w:type="dxa"/>
            <w:tcBorders>
              <w:top w:val="nil"/>
              <w:left w:val="nil"/>
              <w:bottom w:val="single" w:sz="4" w:space="0" w:color="auto"/>
              <w:right w:val="single" w:sz="4" w:space="0" w:color="auto"/>
            </w:tcBorders>
            <w:shd w:val="clear" w:color="auto" w:fill="auto"/>
            <w:noWrap/>
            <w:vAlign w:val="center"/>
            <w:hideMark/>
          </w:tcPr>
          <w:p w14:paraId="035023EF"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2011,5 M3</w:t>
            </w:r>
          </w:p>
        </w:tc>
        <w:tc>
          <w:tcPr>
            <w:tcW w:w="2843" w:type="dxa"/>
            <w:tcBorders>
              <w:top w:val="nil"/>
              <w:left w:val="nil"/>
              <w:bottom w:val="single" w:sz="4" w:space="0" w:color="auto"/>
              <w:right w:val="single" w:sz="4" w:space="0" w:color="auto"/>
            </w:tcBorders>
            <w:shd w:val="clear" w:color="auto" w:fill="auto"/>
            <w:noWrap/>
            <w:vAlign w:val="center"/>
            <w:hideMark/>
          </w:tcPr>
          <w:p w14:paraId="347F481D"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 </w:t>
            </w:r>
          </w:p>
        </w:tc>
      </w:tr>
      <w:tr w:rsidR="00A6384E" w:rsidRPr="00E7240B" w14:paraId="0130E355" w14:textId="77777777" w:rsidTr="00B26EBF">
        <w:trPr>
          <w:trHeight w:val="3060"/>
        </w:trPr>
        <w:tc>
          <w:tcPr>
            <w:tcW w:w="7508" w:type="dxa"/>
            <w:gridSpan w:val="2"/>
            <w:tcBorders>
              <w:top w:val="nil"/>
              <w:left w:val="single" w:sz="4" w:space="0" w:color="auto"/>
              <w:bottom w:val="single" w:sz="4" w:space="0" w:color="auto"/>
              <w:right w:val="single" w:sz="4" w:space="0" w:color="auto"/>
            </w:tcBorders>
            <w:shd w:val="clear" w:color="auto" w:fill="auto"/>
            <w:vAlign w:val="center"/>
            <w:hideMark/>
          </w:tcPr>
          <w:p w14:paraId="64FDC7A3" w14:textId="77777777" w:rsidR="00A6384E" w:rsidRPr="00E7240B" w:rsidRDefault="00A6384E" w:rsidP="00B26EBF">
            <w:pPr>
              <w:spacing w:after="0" w:line="240" w:lineRule="auto"/>
              <w:jc w:val="both"/>
              <w:rPr>
                <w:rFonts w:ascii="Arial" w:eastAsia="Times New Roman" w:hAnsi="Arial" w:cs="Arial"/>
                <w:color w:val="000000"/>
                <w:lang w:eastAsia="es-CO"/>
              </w:rPr>
            </w:pPr>
            <w:r w:rsidRPr="00E7240B">
              <w:rPr>
                <w:rFonts w:ascii="Arial" w:eastAsia="Times New Roman" w:hAnsi="Arial" w:cs="Arial"/>
                <w:color w:val="000000"/>
                <w:lang w:eastAsia="es-CO"/>
              </w:rPr>
              <w:lastRenderedPageBreak/>
              <w:t xml:space="preserve">Suministro, montaje y desmontaje de pista de calentamiento para equinos y bovinos 7.70 x 33.50=257.95 m2, con material de cantera apropiado según especificaciones técnicas de las asociaciones respectivas con un mínimo de 13cm de altura. Deberán seguir las indicaciones técnicas del especialista nombrado para estos efectos por la asociación responsable del juzgamiento para cumplir con el manejo en la extendida, compactación y humidificación de las pistas antes y durante el evento para su correcto mantenimiento garantizando una muestra segura para animales y personas. El perímetro de la pista, </w:t>
            </w:r>
            <w:proofErr w:type="spellStart"/>
            <w:r w:rsidRPr="00E7240B">
              <w:rPr>
                <w:rFonts w:ascii="Arial" w:eastAsia="Times New Roman" w:hAnsi="Arial" w:cs="Arial"/>
                <w:color w:val="000000"/>
                <w:lang w:eastAsia="es-CO"/>
              </w:rPr>
              <w:t>pre-pista</w:t>
            </w:r>
            <w:proofErr w:type="spellEnd"/>
            <w:r w:rsidRPr="00E7240B">
              <w:rPr>
                <w:rFonts w:ascii="Arial" w:eastAsia="Times New Roman" w:hAnsi="Arial" w:cs="Arial"/>
                <w:color w:val="000000"/>
                <w:lang w:eastAsia="es-CO"/>
              </w:rPr>
              <w:t xml:space="preserve"> y pistas de calentamiento deben consideran un cerramiento que permita la visibilidad a media altura   y deberá integrar un perímetro para contener el material de piso.</w:t>
            </w:r>
          </w:p>
        </w:tc>
        <w:tc>
          <w:tcPr>
            <w:tcW w:w="2552" w:type="dxa"/>
            <w:tcBorders>
              <w:top w:val="nil"/>
              <w:left w:val="nil"/>
              <w:bottom w:val="single" w:sz="4" w:space="0" w:color="auto"/>
              <w:right w:val="single" w:sz="4" w:space="0" w:color="auto"/>
            </w:tcBorders>
            <w:shd w:val="clear" w:color="auto" w:fill="auto"/>
            <w:noWrap/>
            <w:vAlign w:val="center"/>
            <w:hideMark/>
          </w:tcPr>
          <w:p w14:paraId="76E09712"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 </w:t>
            </w:r>
          </w:p>
        </w:tc>
        <w:tc>
          <w:tcPr>
            <w:tcW w:w="1562" w:type="dxa"/>
            <w:tcBorders>
              <w:top w:val="nil"/>
              <w:left w:val="nil"/>
              <w:bottom w:val="single" w:sz="4" w:space="0" w:color="auto"/>
              <w:right w:val="single" w:sz="4" w:space="0" w:color="auto"/>
            </w:tcBorders>
            <w:shd w:val="clear" w:color="auto" w:fill="auto"/>
            <w:noWrap/>
            <w:vAlign w:val="center"/>
            <w:hideMark/>
          </w:tcPr>
          <w:p w14:paraId="21108C18"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257,95 M2</w:t>
            </w:r>
          </w:p>
        </w:tc>
        <w:tc>
          <w:tcPr>
            <w:tcW w:w="2843" w:type="dxa"/>
            <w:tcBorders>
              <w:top w:val="nil"/>
              <w:left w:val="nil"/>
              <w:bottom w:val="single" w:sz="4" w:space="0" w:color="auto"/>
              <w:right w:val="single" w:sz="4" w:space="0" w:color="auto"/>
            </w:tcBorders>
            <w:shd w:val="clear" w:color="auto" w:fill="auto"/>
            <w:noWrap/>
            <w:vAlign w:val="center"/>
            <w:hideMark/>
          </w:tcPr>
          <w:p w14:paraId="12DB469E"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 </w:t>
            </w:r>
          </w:p>
        </w:tc>
      </w:tr>
      <w:tr w:rsidR="00A6384E" w:rsidRPr="00E7240B" w14:paraId="68DA9D1B" w14:textId="77777777" w:rsidTr="00B26EBF">
        <w:trPr>
          <w:trHeight w:val="1035"/>
        </w:trPr>
        <w:tc>
          <w:tcPr>
            <w:tcW w:w="75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8DF5BE" w14:textId="77777777" w:rsidR="00A6384E" w:rsidRPr="00E7240B" w:rsidRDefault="00A6384E" w:rsidP="00B26EBF">
            <w:pPr>
              <w:spacing w:after="0" w:line="240" w:lineRule="auto"/>
              <w:jc w:val="both"/>
              <w:rPr>
                <w:rFonts w:ascii="Arial" w:eastAsia="Times New Roman" w:hAnsi="Arial" w:cs="Arial"/>
                <w:color w:val="000000"/>
                <w:lang w:eastAsia="es-CO"/>
              </w:rPr>
            </w:pPr>
            <w:r w:rsidRPr="00E7240B">
              <w:rPr>
                <w:rFonts w:ascii="Arial" w:eastAsia="Times New Roman" w:hAnsi="Arial" w:cs="Arial"/>
                <w:color w:val="000000"/>
                <w:lang w:eastAsia="es-CO"/>
              </w:rPr>
              <w:t>Suministro, montaje y desmontaje de bañaderos de animales, garantizar zonas de amarre que estén diseñadas para seguridad de los animales y personas.</w:t>
            </w:r>
          </w:p>
        </w:tc>
        <w:tc>
          <w:tcPr>
            <w:tcW w:w="2552" w:type="dxa"/>
            <w:tcBorders>
              <w:top w:val="nil"/>
              <w:left w:val="nil"/>
              <w:bottom w:val="single" w:sz="4" w:space="0" w:color="auto"/>
              <w:right w:val="single" w:sz="4" w:space="0" w:color="auto"/>
            </w:tcBorders>
            <w:shd w:val="clear" w:color="auto" w:fill="auto"/>
            <w:vAlign w:val="center"/>
            <w:hideMark/>
          </w:tcPr>
          <w:p w14:paraId="201946E7"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 </w:t>
            </w:r>
          </w:p>
        </w:tc>
        <w:tc>
          <w:tcPr>
            <w:tcW w:w="1562" w:type="dxa"/>
            <w:tcBorders>
              <w:top w:val="nil"/>
              <w:left w:val="nil"/>
              <w:bottom w:val="single" w:sz="4" w:space="0" w:color="auto"/>
              <w:right w:val="single" w:sz="4" w:space="0" w:color="auto"/>
            </w:tcBorders>
            <w:shd w:val="clear" w:color="auto" w:fill="auto"/>
            <w:noWrap/>
            <w:vAlign w:val="center"/>
            <w:hideMark/>
          </w:tcPr>
          <w:p w14:paraId="04C1D8CC"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1 UN.</w:t>
            </w:r>
          </w:p>
        </w:tc>
        <w:tc>
          <w:tcPr>
            <w:tcW w:w="2843" w:type="dxa"/>
            <w:tcBorders>
              <w:top w:val="nil"/>
              <w:left w:val="nil"/>
              <w:bottom w:val="single" w:sz="4" w:space="0" w:color="auto"/>
              <w:right w:val="single" w:sz="4" w:space="0" w:color="auto"/>
            </w:tcBorders>
            <w:shd w:val="clear" w:color="auto" w:fill="auto"/>
            <w:noWrap/>
            <w:vAlign w:val="center"/>
            <w:hideMark/>
          </w:tcPr>
          <w:p w14:paraId="1BA6CB86"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 </w:t>
            </w:r>
          </w:p>
        </w:tc>
      </w:tr>
      <w:tr w:rsidR="00A6384E" w:rsidRPr="00E7240B" w14:paraId="4D27089F" w14:textId="77777777" w:rsidTr="00B26EBF">
        <w:trPr>
          <w:trHeight w:val="990"/>
        </w:trPr>
        <w:tc>
          <w:tcPr>
            <w:tcW w:w="75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CA1550" w14:textId="77777777" w:rsidR="00A6384E" w:rsidRPr="00E7240B" w:rsidRDefault="00A6384E" w:rsidP="00B26EBF">
            <w:pPr>
              <w:spacing w:after="0" w:line="240" w:lineRule="auto"/>
              <w:jc w:val="both"/>
              <w:rPr>
                <w:rFonts w:ascii="Arial" w:eastAsia="Times New Roman" w:hAnsi="Arial" w:cs="Arial"/>
                <w:color w:val="000000"/>
                <w:lang w:eastAsia="es-CO"/>
              </w:rPr>
            </w:pPr>
            <w:r w:rsidRPr="00E7240B">
              <w:rPr>
                <w:rFonts w:ascii="Arial" w:eastAsia="Times New Roman" w:hAnsi="Arial" w:cs="Arial"/>
                <w:color w:val="000000"/>
                <w:lang w:eastAsia="es-CO"/>
              </w:rPr>
              <w:t>Suministro, Montaje y desmontaje de desembarcaderos de animales que se puedan movilizar y asegurar con la altura requerida para los vehículos utilizados. Su diseño y montaje debe ser certificados por un ingeniero civil con matrícula.</w:t>
            </w:r>
          </w:p>
        </w:tc>
        <w:tc>
          <w:tcPr>
            <w:tcW w:w="2552" w:type="dxa"/>
            <w:tcBorders>
              <w:top w:val="nil"/>
              <w:left w:val="nil"/>
              <w:bottom w:val="single" w:sz="4" w:space="0" w:color="auto"/>
              <w:right w:val="single" w:sz="4" w:space="0" w:color="auto"/>
            </w:tcBorders>
            <w:shd w:val="clear" w:color="auto" w:fill="auto"/>
            <w:noWrap/>
            <w:vAlign w:val="center"/>
            <w:hideMark/>
          </w:tcPr>
          <w:p w14:paraId="54A0653E"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 </w:t>
            </w:r>
          </w:p>
        </w:tc>
        <w:tc>
          <w:tcPr>
            <w:tcW w:w="1562" w:type="dxa"/>
            <w:tcBorders>
              <w:top w:val="nil"/>
              <w:left w:val="nil"/>
              <w:bottom w:val="single" w:sz="4" w:space="0" w:color="auto"/>
              <w:right w:val="single" w:sz="4" w:space="0" w:color="auto"/>
            </w:tcBorders>
            <w:shd w:val="clear" w:color="auto" w:fill="auto"/>
            <w:noWrap/>
            <w:vAlign w:val="center"/>
            <w:hideMark/>
          </w:tcPr>
          <w:p w14:paraId="2858EACB"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 xml:space="preserve">3 UN. </w:t>
            </w:r>
          </w:p>
        </w:tc>
        <w:tc>
          <w:tcPr>
            <w:tcW w:w="2843" w:type="dxa"/>
            <w:tcBorders>
              <w:top w:val="nil"/>
              <w:left w:val="nil"/>
              <w:bottom w:val="single" w:sz="4" w:space="0" w:color="auto"/>
              <w:right w:val="single" w:sz="4" w:space="0" w:color="auto"/>
            </w:tcBorders>
            <w:shd w:val="clear" w:color="auto" w:fill="auto"/>
            <w:noWrap/>
            <w:vAlign w:val="center"/>
            <w:hideMark/>
          </w:tcPr>
          <w:p w14:paraId="76343D78"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 </w:t>
            </w:r>
          </w:p>
        </w:tc>
      </w:tr>
      <w:tr w:rsidR="00A6384E" w:rsidRPr="00E7240B" w14:paraId="65423C31" w14:textId="77777777" w:rsidTr="00B26EBF">
        <w:trPr>
          <w:trHeight w:val="1120"/>
        </w:trPr>
        <w:tc>
          <w:tcPr>
            <w:tcW w:w="7508" w:type="dxa"/>
            <w:gridSpan w:val="2"/>
            <w:tcBorders>
              <w:top w:val="nil"/>
              <w:left w:val="single" w:sz="4" w:space="0" w:color="auto"/>
              <w:bottom w:val="single" w:sz="4" w:space="0" w:color="auto"/>
              <w:right w:val="single" w:sz="4" w:space="0" w:color="auto"/>
            </w:tcBorders>
            <w:shd w:val="clear" w:color="auto" w:fill="auto"/>
            <w:vAlign w:val="center"/>
            <w:hideMark/>
          </w:tcPr>
          <w:p w14:paraId="6D82A87B" w14:textId="77777777" w:rsidR="00A6384E" w:rsidRPr="00E7240B" w:rsidRDefault="00A6384E" w:rsidP="00B26EBF">
            <w:pPr>
              <w:spacing w:after="0" w:line="240" w:lineRule="auto"/>
              <w:jc w:val="both"/>
              <w:rPr>
                <w:rFonts w:ascii="Arial" w:eastAsia="Times New Roman" w:hAnsi="Arial" w:cs="Arial"/>
                <w:color w:val="000000"/>
                <w:lang w:eastAsia="es-CO"/>
              </w:rPr>
            </w:pPr>
            <w:r w:rsidRPr="00E7240B">
              <w:rPr>
                <w:rFonts w:ascii="Arial" w:eastAsia="Times New Roman" w:hAnsi="Arial" w:cs="Arial"/>
                <w:color w:val="000000"/>
                <w:lang w:eastAsia="es-CO"/>
              </w:rPr>
              <w:t xml:space="preserve">Suministro, montaje y desmontaje de pista de juzgamiento para equinos y bovinos 36.4 x 22.4 con el material de cantera necesario e idóneo y el conocimiento de extendida y compactación, y mantenimiento durante el evento para garantizar una muestra segura para animales y personas. (debe incluir pista sonora)  </w:t>
            </w:r>
          </w:p>
        </w:tc>
        <w:tc>
          <w:tcPr>
            <w:tcW w:w="2552" w:type="dxa"/>
            <w:tcBorders>
              <w:top w:val="nil"/>
              <w:left w:val="nil"/>
              <w:bottom w:val="single" w:sz="4" w:space="0" w:color="auto"/>
              <w:right w:val="single" w:sz="4" w:space="0" w:color="auto"/>
            </w:tcBorders>
            <w:shd w:val="clear" w:color="auto" w:fill="auto"/>
            <w:noWrap/>
            <w:vAlign w:val="center"/>
            <w:hideMark/>
          </w:tcPr>
          <w:p w14:paraId="48866607"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 </w:t>
            </w:r>
          </w:p>
        </w:tc>
        <w:tc>
          <w:tcPr>
            <w:tcW w:w="1562" w:type="dxa"/>
            <w:tcBorders>
              <w:top w:val="nil"/>
              <w:left w:val="nil"/>
              <w:bottom w:val="single" w:sz="4" w:space="0" w:color="auto"/>
              <w:right w:val="single" w:sz="4" w:space="0" w:color="auto"/>
            </w:tcBorders>
            <w:shd w:val="clear" w:color="auto" w:fill="auto"/>
            <w:noWrap/>
            <w:vAlign w:val="center"/>
            <w:hideMark/>
          </w:tcPr>
          <w:p w14:paraId="6704F162"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816 M2</w:t>
            </w:r>
          </w:p>
        </w:tc>
        <w:tc>
          <w:tcPr>
            <w:tcW w:w="2843" w:type="dxa"/>
            <w:tcBorders>
              <w:top w:val="nil"/>
              <w:left w:val="nil"/>
              <w:bottom w:val="single" w:sz="4" w:space="0" w:color="auto"/>
              <w:right w:val="single" w:sz="4" w:space="0" w:color="auto"/>
            </w:tcBorders>
            <w:shd w:val="clear" w:color="auto" w:fill="auto"/>
            <w:noWrap/>
            <w:vAlign w:val="center"/>
            <w:hideMark/>
          </w:tcPr>
          <w:p w14:paraId="43AD2A72"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 </w:t>
            </w:r>
          </w:p>
        </w:tc>
      </w:tr>
      <w:tr w:rsidR="00A6384E" w:rsidRPr="00E7240B" w14:paraId="7D4F7284" w14:textId="77777777" w:rsidTr="00B26EBF">
        <w:trPr>
          <w:trHeight w:val="1305"/>
        </w:trPr>
        <w:tc>
          <w:tcPr>
            <w:tcW w:w="7508" w:type="dxa"/>
            <w:gridSpan w:val="2"/>
            <w:tcBorders>
              <w:top w:val="nil"/>
              <w:left w:val="single" w:sz="4" w:space="0" w:color="auto"/>
              <w:bottom w:val="single" w:sz="4" w:space="0" w:color="auto"/>
              <w:right w:val="single" w:sz="4" w:space="0" w:color="auto"/>
            </w:tcBorders>
            <w:shd w:val="clear" w:color="auto" w:fill="auto"/>
            <w:vAlign w:val="center"/>
            <w:hideMark/>
          </w:tcPr>
          <w:p w14:paraId="390C0967" w14:textId="337E19D6" w:rsidR="00A6384E" w:rsidRPr="00E7240B" w:rsidRDefault="00A6384E" w:rsidP="00B26EBF">
            <w:pPr>
              <w:spacing w:after="0" w:line="240" w:lineRule="auto"/>
              <w:jc w:val="both"/>
              <w:rPr>
                <w:rFonts w:ascii="Arial" w:eastAsia="Times New Roman" w:hAnsi="Arial" w:cs="Arial"/>
                <w:color w:val="000000"/>
                <w:lang w:eastAsia="es-CO"/>
              </w:rPr>
            </w:pPr>
            <w:r w:rsidRPr="00E7240B">
              <w:rPr>
                <w:rFonts w:ascii="Arial" w:eastAsia="Times New Roman" w:hAnsi="Arial" w:cs="Arial"/>
                <w:color w:val="000000"/>
                <w:lang w:eastAsia="es-CO"/>
              </w:rPr>
              <w:t>Adecuación del piso del área en general para el movimiento de animales ya que es muy liso y se debe evitar que resbalen y puedan lastimarse (pinturas, tapetes de caucho, otros) explicar cuál y como se debe garantizar dejar el recinto en las condiciones en que se entrega</w:t>
            </w:r>
            <w:r w:rsidR="0041507C">
              <w:rPr>
                <w:rFonts w:ascii="Arial" w:eastAsia="Times New Roman" w:hAnsi="Arial" w:cs="Arial"/>
                <w:color w:val="000000"/>
                <w:lang w:eastAsia="es-CO"/>
              </w:rPr>
              <w:t xml:space="preserve"> </w:t>
            </w:r>
          </w:p>
        </w:tc>
        <w:tc>
          <w:tcPr>
            <w:tcW w:w="2552" w:type="dxa"/>
            <w:tcBorders>
              <w:top w:val="nil"/>
              <w:left w:val="nil"/>
              <w:bottom w:val="single" w:sz="4" w:space="0" w:color="auto"/>
              <w:right w:val="single" w:sz="4" w:space="0" w:color="auto"/>
            </w:tcBorders>
            <w:shd w:val="clear" w:color="auto" w:fill="auto"/>
            <w:vAlign w:val="center"/>
            <w:hideMark/>
          </w:tcPr>
          <w:p w14:paraId="1DD199F3"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 </w:t>
            </w:r>
          </w:p>
        </w:tc>
        <w:tc>
          <w:tcPr>
            <w:tcW w:w="1562" w:type="dxa"/>
            <w:tcBorders>
              <w:top w:val="nil"/>
              <w:left w:val="nil"/>
              <w:bottom w:val="single" w:sz="4" w:space="0" w:color="auto"/>
              <w:right w:val="single" w:sz="4" w:space="0" w:color="auto"/>
            </w:tcBorders>
            <w:shd w:val="clear" w:color="auto" w:fill="auto"/>
            <w:noWrap/>
            <w:vAlign w:val="center"/>
            <w:hideMark/>
          </w:tcPr>
          <w:p w14:paraId="0D0BB77A"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1 GL</w:t>
            </w:r>
          </w:p>
        </w:tc>
        <w:tc>
          <w:tcPr>
            <w:tcW w:w="2843" w:type="dxa"/>
            <w:tcBorders>
              <w:top w:val="nil"/>
              <w:left w:val="nil"/>
              <w:bottom w:val="single" w:sz="4" w:space="0" w:color="auto"/>
              <w:right w:val="single" w:sz="4" w:space="0" w:color="auto"/>
            </w:tcBorders>
            <w:shd w:val="clear" w:color="auto" w:fill="auto"/>
            <w:noWrap/>
            <w:vAlign w:val="center"/>
            <w:hideMark/>
          </w:tcPr>
          <w:p w14:paraId="158A7FA4"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 </w:t>
            </w:r>
          </w:p>
        </w:tc>
      </w:tr>
      <w:tr w:rsidR="00A6384E" w:rsidRPr="00E7240B" w14:paraId="3C008E5C" w14:textId="77777777" w:rsidTr="00B26EBF">
        <w:trPr>
          <w:trHeight w:val="1005"/>
        </w:trPr>
        <w:tc>
          <w:tcPr>
            <w:tcW w:w="7508" w:type="dxa"/>
            <w:gridSpan w:val="2"/>
            <w:tcBorders>
              <w:top w:val="nil"/>
              <w:left w:val="single" w:sz="4" w:space="0" w:color="auto"/>
              <w:bottom w:val="single" w:sz="4" w:space="0" w:color="auto"/>
              <w:right w:val="single" w:sz="4" w:space="0" w:color="auto"/>
            </w:tcBorders>
            <w:shd w:val="clear" w:color="auto" w:fill="auto"/>
            <w:vAlign w:val="center"/>
            <w:hideMark/>
          </w:tcPr>
          <w:p w14:paraId="6BE93E24" w14:textId="77777777" w:rsidR="00A6384E" w:rsidRPr="00E7240B" w:rsidRDefault="00A6384E" w:rsidP="00B26EBF">
            <w:pPr>
              <w:spacing w:after="0" w:line="240" w:lineRule="auto"/>
              <w:jc w:val="both"/>
              <w:rPr>
                <w:rFonts w:ascii="Arial" w:eastAsia="Times New Roman" w:hAnsi="Arial" w:cs="Arial"/>
                <w:color w:val="000000"/>
                <w:lang w:eastAsia="es-CO"/>
              </w:rPr>
            </w:pPr>
            <w:r w:rsidRPr="00E7240B">
              <w:rPr>
                <w:rFonts w:ascii="Arial" w:eastAsia="Times New Roman" w:hAnsi="Arial" w:cs="Arial"/>
                <w:color w:val="000000"/>
                <w:lang w:eastAsia="es-CO"/>
              </w:rPr>
              <w:t xml:space="preserve">Suministro, montaje y desmontaje de palcos pista de juzgamiento: 2.80 x 2.25, con certificado estructural para garantizar la seguridad de los espectadores. Su diseño y montaje debe ser certificados por un ingeniero civil con matrícula. </w:t>
            </w:r>
          </w:p>
        </w:tc>
        <w:tc>
          <w:tcPr>
            <w:tcW w:w="2552" w:type="dxa"/>
            <w:tcBorders>
              <w:top w:val="nil"/>
              <w:left w:val="nil"/>
              <w:bottom w:val="single" w:sz="4" w:space="0" w:color="auto"/>
              <w:right w:val="single" w:sz="4" w:space="0" w:color="auto"/>
            </w:tcBorders>
            <w:shd w:val="clear" w:color="auto" w:fill="auto"/>
            <w:noWrap/>
            <w:vAlign w:val="center"/>
            <w:hideMark/>
          </w:tcPr>
          <w:p w14:paraId="6E01E595"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 </w:t>
            </w:r>
          </w:p>
        </w:tc>
        <w:tc>
          <w:tcPr>
            <w:tcW w:w="1562" w:type="dxa"/>
            <w:tcBorders>
              <w:top w:val="nil"/>
              <w:left w:val="nil"/>
              <w:bottom w:val="single" w:sz="4" w:space="0" w:color="auto"/>
              <w:right w:val="single" w:sz="4" w:space="0" w:color="auto"/>
            </w:tcBorders>
            <w:shd w:val="clear" w:color="auto" w:fill="auto"/>
            <w:noWrap/>
            <w:vAlign w:val="center"/>
            <w:hideMark/>
          </w:tcPr>
          <w:p w14:paraId="59D184BB"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70 UN.</w:t>
            </w:r>
          </w:p>
        </w:tc>
        <w:tc>
          <w:tcPr>
            <w:tcW w:w="2843" w:type="dxa"/>
            <w:tcBorders>
              <w:top w:val="nil"/>
              <w:left w:val="nil"/>
              <w:bottom w:val="single" w:sz="4" w:space="0" w:color="auto"/>
              <w:right w:val="single" w:sz="4" w:space="0" w:color="auto"/>
            </w:tcBorders>
            <w:shd w:val="clear" w:color="auto" w:fill="auto"/>
            <w:noWrap/>
            <w:vAlign w:val="center"/>
            <w:hideMark/>
          </w:tcPr>
          <w:p w14:paraId="55DDE0A9"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 </w:t>
            </w:r>
          </w:p>
        </w:tc>
      </w:tr>
      <w:tr w:rsidR="00A6384E" w:rsidRPr="00E7240B" w14:paraId="4A5CB126" w14:textId="77777777" w:rsidTr="00B26EBF">
        <w:trPr>
          <w:trHeight w:val="1110"/>
        </w:trPr>
        <w:tc>
          <w:tcPr>
            <w:tcW w:w="7508" w:type="dxa"/>
            <w:gridSpan w:val="2"/>
            <w:tcBorders>
              <w:top w:val="nil"/>
              <w:left w:val="single" w:sz="4" w:space="0" w:color="auto"/>
              <w:bottom w:val="single" w:sz="4" w:space="0" w:color="auto"/>
              <w:right w:val="single" w:sz="4" w:space="0" w:color="auto"/>
            </w:tcBorders>
            <w:shd w:val="clear" w:color="auto" w:fill="auto"/>
            <w:vAlign w:val="center"/>
            <w:hideMark/>
          </w:tcPr>
          <w:p w14:paraId="7C622687" w14:textId="77777777" w:rsidR="00A6384E" w:rsidRPr="00E7240B" w:rsidRDefault="00A6384E" w:rsidP="00B26EBF">
            <w:pPr>
              <w:spacing w:after="0" w:line="240" w:lineRule="auto"/>
              <w:jc w:val="both"/>
              <w:rPr>
                <w:rFonts w:ascii="Arial" w:eastAsia="Times New Roman" w:hAnsi="Arial" w:cs="Arial"/>
                <w:color w:val="000000"/>
                <w:lang w:eastAsia="es-CO"/>
              </w:rPr>
            </w:pPr>
            <w:r w:rsidRPr="00E7240B">
              <w:rPr>
                <w:rFonts w:ascii="Arial" w:eastAsia="Times New Roman" w:hAnsi="Arial" w:cs="Arial"/>
                <w:color w:val="000000"/>
                <w:lang w:eastAsia="es-CO"/>
              </w:rPr>
              <w:t xml:space="preserve">Suministro, montaje y desmontaje de palco jueces 2.80 x 6.80 (3 niveles) con certificado estructural para garantizar la seguridad de los espectadores. Su diseño y montaje debe ser certificados por un ingeniero civil con matrícula. </w:t>
            </w:r>
          </w:p>
        </w:tc>
        <w:tc>
          <w:tcPr>
            <w:tcW w:w="2552" w:type="dxa"/>
            <w:tcBorders>
              <w:top w:val="nil"/>
              <w:left w:val="nil"/>
              <w:bottom w:val="single" w:sz="4" w:space="0" w:color="auto"/>
              <w:right w:val="single" w:sz="4" w:space="0" w:color="auto"/>
            </w:tcBorders>
            <w:shd w:val="clear" w:color="auto" w:fill="auto"/>
            <w:noWrap/>
            <w:vAlign w:val="center"/>
            <w:hideMark/>
          </w:tcPr>
          <w:p w14:paraId="5C6CF157"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 </w:t>
            </w:r>
          </w:p>
        </w:tc>
        <w:tc>
          <w:tcPr>
            <w:tcW w:w="1562" w:type="dxa"/>
            <w:tcBorders>
              <w:top w:val="nil"/>
              <w:left w:val="nil"/>
              <w:bottom w:val="single" w:sz="4" w:space="0" w:color="auto"/>
              <w:right w:val="single" w:sz="4" w:space="0" w:color="auto"/>
            </w:tcBorders>
            <w:shd w:val="clear" w:color="auto" w:fill="auto"/>
            <w:noWrap/>
            <w:vAlign w:val="center"/>
            <w:hideMark/>
          </w:tcPr>
          <w:p w14:paraId="5A7390D0"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 xml:space="preserve">1 UN. </w:t>
            </w:r>
          </w:p>
        </w:tc>
        <w:tc>
          <w:tcPr>
            <w:tcW w:w="2843" w:type="dxa"/>
            <w:tcBorders>
              <w:top w:val="nil"/>
              <w:left w:val="nil"/>
              <w:bottom w:val="single" w:sz="4" w:space="0" w:color="auto"/>
              <w:right w:val="single" w:sz="4" w:space="0" w:color="auto"/>
            </w:tcBorders>
            <w:shd w:val="clear" w:color="auto" w:fill="auto"/>
            <w:noWrap/>
            <w:vAlign w:val="center"/>
            <w:hideMark/>
          </w:tcPr>
          <w:p w14:paraId="1E875F38"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 </w:t>
            </w:r>
          </w:p>
        </w:tc>
      </w:tr>
      <w:tr w:rsidR="00A6384E" w:rsidRPr="00E7240B" w14:paraId="0A8F639E" w14:textId="77777777" w:rsidTr="00B26EBF">
        <w:trPr>
          <w:trHeight w:val="1005"/>
        </w:trPr>
        <w:tc>
          <w:tcPr>
            <w:tcW w:w="7508" w:type="dxa"/>
            <w:gridSpan w:val="2"/>
            <w:tcBorders>
              <w:top w:val="nil"/>
              <w:left w:val="single" w:sz="4" w:space="0" w:color="auto"/>
              <w:bottom w:val="single" w:sz="4" w:space="0" w:color="auto"/>
              <w:right w:val="single" w:sz="4" w:space="0" w:color="auto"/>
            </w:tcBorders>
            <w:shd w:val="clear" w:color="auto" w:fill="auto"/>
            <w:vAlign w:val="center"/>
            <w:hideMark/>
          </w:tcPr>
          <w:p w14:paraId="6104D56C" w14:textId="77777777" w:rsidR="00A6384E" w:rsidRPr="00E7240B" w:rsidRDefault="00A6384E" w:rsidP="00B26EBF">
            <w:pPr>
              <w:spacing w:after="0" w:line="240" w:lineRule="auto"/>
              <w:jc w:val="both"/>
              <w:rPr>
                <w:rFonts w:ascii="Arial" w:eastAsia="Times New Roman" w:hAnsi="Arial" w:cs="Arial"/>
                <w:color w:val="000000"/>
                <w:lang w:eastAsia="es-CO"/>
              </w:rPr>
            </w:pPr>
            <w:r w:rsidRPr="00E7240B">
              <w:rPr>
                <w:rFonts w:ascii="Arial" w:eastAsia="Times New Roman" w:hAnsi="Arial" w:cs="Arial"/>
                <w:color w:val="000000"/>
                <w:lang w:eastAsia="es-CO"/>
              </w:rPr>
              <w:lastRenderedPageBreak/>
              <w:t xml:space="preserve">Suministro, montaje y desmontaje de gradería pista de juzgamiento 35.0 x 7.00, con certificado estructural para garantizar la seguridad de los espectadores. Su diseño y montaje debe ser certificados por un ingeniero civil con matrícula.  </w:t>
            </w:r>
          </w:p>
        </w:tc>
        <w:tc>
          <w:tcPr>
            <w:tcW w:w="2552" w:type="dxa"/>
            <w:tcBorders>
              <w:top w:val="nil"/>
              <w:left w:val="nil"/>
              <w:bottom w:val="single" w:sz="4" w:space="0" w:color="auto"/>
              <w:right w:val="single" w:sz="4" w:space="0" w:color="auto"/>
            </w:tcBorders>
            <w:shd w:val="clear" w:color="auto" w:fill="auto"/>
            <w:noWrap/>
            <w:vAlign w:val="center"/>
            <w:hideMark/>
          </w:tcPr>
          <w:p w14:paraId="117C692D"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 </w:t>
            </w:r>
          </w:p>
        </w:tc>
        <w:tc>
          <w:tcPr>
            <w:tcW w:w="1562" w:type="dxa"/>
            <w:tcBorders>
              <w:top w:val="nil"/>
              <w:left w:val="nil"/>
              <w:bottom w:val="single" w:sz="4" w:space="0" w:color="auto"/>
              <w:right w:val="single" w:sz="4" w:space="0" w:color="auto"/>
            </w:tcBorders>
            <w:shd w:val="clear" w:color="auto" w:fill="auto"/>
            <w:noWrap/>
            <w:vAlign w:val="center"/>
            <w:hideMark/>
          </w:tcPr>
          <w:p w14:paraId="6CDBAE20" w14:textId="77777777" w:rsidR="00A6384E" w:rsidRPr="00E7240B" w:rsidRDefault="00A6384E" w:rsidP="00B26EBF">
            <w:pPr>
              <w:spacing w:after="0" w:line="240" w:lineRule="auto"/>
              <w:jc w:val="center"/>
              <w:rPr>
                <w:rFonts w:ascii="Arial" w:eastAsia="Times New Roman" w:hAnsi="Arial" w:cs="Arial"/>
                <w:color w:val="000000"/>
                <w:sz w:val="18"/>
                <w:szCs w:val="18"/>
                <w:lang w:eastAsia="es-CO"/>
              </w:rPr>
            </w:pPr>
            <w:r w:rsidRPr="00E7240B">
              <w:rPr>
                <w:rFonts w:ascii="Arial" w:eastAsia="Times New Roman" w:hAnsi="Arial" w:cs="Arial"/>
                <w:color w:val="000000"/>
                <w:sz w:val="18"/>
                <w:szCs w:val="18"/>
                <w:lang w:eastAsia="es-CO"/>
              </w:rPr>
              <w:t>245 PUESTOS</w:t>
            </w:r>
          </w:p>
        </w:tc>
        <w:tc>
          <w:tcPr>
            <w:tcW w:w="2843" w:type="dxa"/>
            <w:tcBorders>
              <w:top w:val="nil"/>
              <w:left w:val="nil"/>
              <w:bottom w:val="single" w:sz="4" w:space="0" w:color="auto"/>
              <w:right w:val="single" w:sz="4" w:space="0" w:color="auto"/>
            </w:tcBorders>
            <w:shd w:val="clear" w:color="auto" w:fill="auto"/>
            <w:noWrap/>
            <w:vAlign w:val="center"/>
            <w:hideMark/>
          </w:tcPr>
          <w:p w14:paraId="42B3E61B"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 </w:t>
            </w:r>
          </w:p>
        </w:tc>
      </w:tr>
      <w:tr w:rsidR="00A6384E" w:rsidRPr="00E7240B" w14:paraId="386FFFC8" w14:textId="77777777" w:rsidTr="00B26EBF">
        <w:trPr>
          <w:trHeight w:val="840"/>
        </w:trPr>
        <w:tc>
          <w:tcPr>
            <w:tcW w:w="7508" w:type="dxa"/>
            <w:gridSpan w:val="2"/>
            <w:tcBorders>
              <w:top w:val="nil"/>
              <w:left w:val="single" w:sz="4" w:space="0" w:color="auto"/>
              <w:bottom w:val="single" w:sz="4" w:space="0" w:color="auto"/>
              <w:right w:val="single" w:sz="4" w:space="0" w:color="auto"/>
            </w:tcBorders>
            <w:shd w:val="clear" w:color="auto" w:fill="auto"/>
            <w:vAlign w:val="center"/>
            <w:hideMark/>
          </w:tcPr>
          <w:p w14:paraId="39ED54A7" w14:textId="77777777" w:rsidR="00A6384E" w:rsidRPr="00E7240B" w:rsidRDefault="00A6384E" w:rsidP="00B26EBF">
            <w:pPr>
              <w:spacing w:after="0" w:line="240" w:lineRule="auto"/>
              <w:jc w:val="both"/>
              <w:rPr>
                <w:rFonts w:ascii="Arial" w:eastAsia="Times New Roman" w:hAnsi="Arial" w:cs="Arial"/>
                <w:color w:val="000000"/>
                <w:lang w:eastAsia="es-CO"/>
              </w:rPr>
            </w:pPr>
            <w:r w:rsidRPr="00E7240B">
              <w:rPr>
                <w:rFonts w:ascii="Arial" w:eastAsia="Times New Roman" w:hAnsi="Arial" w:cs="Arial"/>
                <w:color w:val="000000"/>
                <w:lang w:eastAsia="es-CO"/>
              </w:rPr>
              <w:t>Recolección y retiro de desechos con certificación de destino final (incluidos desechos de animales, material de camas y heno) - Discriminar en adjunto las cantidades, valores unitarios y totales para sacar el valor global)</w:t>
            </w:r>
          </w:p>
        </w:tc>
        <w:tc>
          <w:tcPr>
            <w:tcW w:w="2552" w:type="dxa"/>
            <w:tcBorders>
              <w:top w:val="nil"/>
              <w:left w:val="nil"/>
              <w:bottom w:val="single" w:sz="4" w:space="0" w:color="auto"/>
              <w:right w:val="single" w:sz="4" w:space="0" w:color="auto"/>
            </w:tcBorders>
            <w:shd w:val="clear" w:color="auto" w:fill="auto"/>
            <w:noWrap/>
            <w:vAlign w:val="center"/>
            <w:hideMark/>
          </w:tcPr>
          <w:p w14:paraId="60D5639B"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 </w:t>
            </w:r>
          </w:p>
        </w:tc>
        <w:tc>
          <w:tcPr>
            <w:tcW w:w="1562" w:type="dxa"/>
            <w:tcBorders>
              <w:top w:val="nil"/>
              <w:left w:val="nil"/>
              <w:bottom w:val="single" w:sz="4" w:space="0" w:color="auto"/>
              <w:right w:val="single" w:sz="4" w:space="0" w:color="auto"/>
            </w:tcBorders>
            <w:shd w:val="clear" w:color="auto" w:fill="auto"/>
            <w:noWrap/>
            <w:vAlign w:val="center"/>
            <w:hideMark/>
          </w:tcPr>
          <w:p w14:paraId="755B2273" w14:textId="77777777" w:rsidR="00A6384E" w:rsidRPr="00E7240B" w:rsidRDefault="00A6384E" w:rsidP="00B26EBF">
            <w:pPr>
              <w:spacing w:after="0" w:line="240" w:lineRule="auto"/>
              <w:jc w:val="center"/>
              <w:rPr>
                <w:rFonts w:ascii="Arial" w:eastAsia="Times New Roman" w:hAnsi="Arial" w:cs="Arial"/>
                <w:color w:val="000000"/>
                <w:sz w:val="18"/>
                <w:szCs w:val="18"/>
                <w:lang w:eastAsia="es-CO"/>
              </w:rPr>
            </w:pPr>
            <w:r w:rsidRPr="00E7240B">
              <w:rPr>
                <w:rFonts w:ascii="Arial" w:eastAsia="Times New Roman" w:hAnsi="Arial" w:cs="Arial"/>
                <w:color w:val="000000"/>
                <w:sz w:val="18"/>
                <w:szCs w:val="18"/>
                <w:lang w:eastAsia="es-CO"/>
              </w:rPr>
              <w:t xml:space="preserve">1 GL </w:t>
            </w:r>
          </w:p>
        </w:tc>
        <w:tc>
          <w:tcPr>
            <w:tcW w:w="2843" w:type="dxa"/>
            <w:tcBorders>
              <w:top w:val="nil"/>
              <w:left w:val="nil"/>
              <w:bottom w:val="single" w:sz="4" w:space="0" w:color="auto"/>
              <w:right w:val="single" w:sz="4" w:space="0" w:color="auto"/>
            </w:tcBorders>
            <w:shd w:val="clear" w:color="auto" w:fill="auto"/>
            <w:noWrap/>
            <w:vAlign w:val="center"/>
            <w:hideMark/>
          </w:tcPr>
          <w:p w14:paraId="44457A42"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 </w:t>
            </w:r>
          </w:p>
        </w:tc>
      </w:tr>
      <w:tr w:rsidR="0041507C" w:rsidRPr="00E7240B" w14:paraId="283A5458" w14:textId="77777777" w:rsidTr="00B26EBF">
        <w:trPr>
          <w:trHeight w:val="840"/>
        </w:trPr>
        <w:tc>
          <w:tcPr>
            <w:tcW w:w="7508" w:type="dxa"/>
            <w:gridSpan w:val="2"/>
            <w:tcBorders>
              <w:top w:val="nil"/>
              <w:left w:val="single" w:sz="4" w:space="0" w:color="auto"/>
              <w:bottom w:val="single" w:sz="4" w:space="0" w:color="auto"/>
              <w:right w:val="single" w:sz="4" w:space="0" w:color="auto"/>
            </w:tcBorders>
            <w:shd w:val="clear" w:color="auto" w:fill="auto"/>
            <w:vAlign w:val="center"/>
          </w:tcPr>
          <w:p w14:paraId="5585835A" w14:textId="5E26DB4B" w:rsidR="0041507C" w:rsidRPr="00E7240B" w:rsidRDefault="0041507C" w:rsidP="00B26EBF">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Lavadero de animales , debe contar con cerramiento y canal para que no corra el agua, mínimo 10 animales </w:t>
            </w:r>
          </w:p>
        </w:tc>
        <w:tc>
          <w:tcPr>
            <w:tcW w:w="2552" w:type="dxa"/>
            <w:tcBorders>
              <w:top w:val="nil"/>
              <w:left w:val="nil"/>
              <w:bottom w:val="single" w:sz="4" w:space="0" w:color="auto"/>
              <w:right w:val="single" w:sz="4" w:space="0" w:color="auto"/>
            </w:tcBorders>
            <w:shd w:val="clear" w:color="auto" w:fill="auto"/>
            <w:noWrap/>
            <w:vAlign w:val="center"/>
          </w:tcPr>
          <w:p w14:paraId="7E0D0552" w14:textId="77777777" w:rsidR="0041507C" w:rsidRPr="00E7240B" w:rsidRDefault="0041507C" w:rsidP="00B26EBF">
            <w:pPr>
              <w:spacing w:after="0" w:line="240" w:lineRule="auto"/>
              <w:jc w:val="center"/>
              <w:rPr>
                <w:rFonts w:ascii="Arial" w:eastAsia="Times New Roman" w:hAnsi="Arial" w:cs="Arial"/>
                <w:color w:val="000000"/>
                <w:lang w:eastAsia="es-CO"/>
              </w:rPr>
            </w:pPr>
          </w:p>
        </w:tc>
        <w:tc>
          <w:tcPr>
            <w:tcW w:w="1562" w:type="dxa"/>
            <w:tcBorders>
              <w:top w:val="nil"/>
              <w:left w:val="nil"/>
              <w:bottom w:val="single" w:sz="4" w:space="0" w:color="auto"/>
              <w:right w:val="single" w:sz="4" w:space="0" w:color="auto"/>
            </w:tcBorders>
            <w:shd w:val="clear" w:color="auto" w:fill="auto"/>
            <w:noWrap/>
            <w:vAlign w:val="center"/>
          </w:tcPr>
          <w:p w14:paraId="5492196B" w14:textId="779660DB" w:rsidR="0041507C" w:rsidRPr="00E7240B" w:rsidRDefault="0041507C" w:rsidP="00B26EBF">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1 GL </w:t>
            </w:r>
          </w:p>
        </w:tc>
        <w:tc>
          <w:tcPr>
            <w:tcW w:w="2843" w:type="dxa"/>
            <w:tcBorders>
              <w:top w:val="nil"/>
              <w:left w:val="nil"/>
              <w:bottom w:val="single" w:sz="4" w:space="0" w:color="auto"/>
              <w:right w:val="single" w:sz="4" w:space="0" w:color="auto"/>
            </w:tcBorders>
            <w:shd w:val="clear" w:color="auto" w:fill="auto"/>
            <w:noWrap/>
            <w:vAlign w:val="center"/>
          </w:tcPr>
          <w:p w14:paraId="03E5F6D1" w14:textId="77777777" w:rsidR="0041507C" w:rsidRPr="00E7240B" w:rsidRDefault="0041507C" w:rsidP="00B26EBF">
            <w:pPr>
              <w:spacing w:after="0" w:line="240" w:lineRule="auto"/>
              <w:jc w:val="center"/>
              <w:rPr>
                <w:rFonts w:ascii="Arial" w:eastAsia="Times New Roman" w:hAnsi="Arial" w:cs="Arial"/>
                <w:color w:val="000000"/>
                <w:lang w:eastAsia="es-CO"/>
              </w:rPr>
            </w:pPr>
          </w:p>
        </w:tc>
      </w:tr>
      <w:tr w:rsidR="00A6384E" w:rsidRPr="00E7240B" w14:paraId="344A2784" w14:textId="77777777" w:rsidTr="00B26EBF">
        <w:trPr>
          <w:trHeight w:val="915"/>
        </w:trPr>
        <w:tc>
          <w:tcPr>
            <w:tcW w:w="75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B47246" w14:textId="77777777" w:rsidR="00A6384E" w:rsidRPr="00E7240B" w:rsidRDefault="00A6384E" w:rsidP="00B26EBF">
            <w:pPr>
              <w:spacing w:after="0" w:line="240" w:lineRule="auto"/>
              <w:jc w:val="both"/>
              <w:rPr>
                <w:rFonts w:ascii="Arial" w:eastAsia="Times New Roman" w:hAnsi="Arial" w:cs="Arial"/>
                <w:color w:val="000000"/>
                <w:lang w:eastAsia="es-CO"/>
              </w:rPr>
            </w:pPr>
            <w:r w:rsidRPr="00E7240B">
              <w:rPr>
                <w:rFonts w:ascii="Arial" w:eastAsia="Times New Roman" w:hAnsi="Arial" w:cs="Arial"/>
                <w:color w:val="000000"/>
                <w:lang w:eastAsia="es-CO"/>
              </w:rPr>
              <w:t>Aseo, lavado y desinfección de las áreas ocupadas por las actividades agropecuarias (pistas, graderías, zona de ordeño, entre otros) - Discriminar en adjunto las cantidades, valores unitarios y totales para sacar el valor global)</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1490C05F"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 </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14:paraId="1030C74B" w14:textId="77777777" w:rsidR="00A6384E" w:rsidRPr="00E7240B" w:rsidRDefault="00A6384E" w:rsidP="00B26EBF">
            <w:pPr>
              <w:spacing w:after="0" w:line="240" w:lineRule="auto"/>
              <w:jc w:val="center"/>
              <w:rPr>
                <w:rFonts w:ascii="Arial" w:eastAsia="Times New Roman" w:hAnsi="Arial" w:cs="Arial"/>
                <w:color w:val="000000"/>
                <w:sz w:val="18"/>
                <w:szCs w:val="18"/>
                <w:lang w:eastAsia="es-CO"/>
              </w:rPr>
            </w:pPr>
            <w:r w:rsidRPr="00E7240B">
              <w:rPr>
                <w:rFonts w:ascii="Arial" w:eastAsia="Times New Roman" w:hAnsi="Arial" w:cs="Arial"/>
                <w:color w:val="000000"/>
                <w:sz w:val="18"/>
                <w:szCs w:val="18"/>
                <w:lang w:eastAsia="es-CO"/>
              </w:rPr>
              <w:t xml:space="preserve">1 GL </w:t>
            </w:r>
          </w:p>
        </w:tc>
        <w:tc>
          <w:tcPr>
            <w:tcW w:w="2843" w:type="dxa"/>
            <w:tcBorders>
              <w:top w:val="single" w:sz="4" w:space="0" w:color="auto"/>
              <w:left w:val="nil"/>
              <w:bottom w:val="single" w:sz="4" w:space="0" w:color="auto"/>
              <w:right w:val="single" w:sz="4" w:space="0" w:color="auto"/>
            </w:tcBorders>
            <w:shd w:val="clear" w:color="auto" w:fill="auto"/>
            <w:noWrap/>
            <w:vAlign w:val="center"/>
            <w:hideMark/>
          </w:tcPr>
          <w:p w14:paraId="3A5A465D" w14:textId="77777777" w:rsidR="00A6384E" w:rsidRPr="00E7240B" w:rsidRDefault="00A6384E" w:rsidP="00B26EBF">
            <w:pPr>
              <w:spacing w:after="0" w:line="240" w:lineRule="auto"/>
              <w:jc w:val="center"/>
              <w:rPr>
                <w:rFonts w:ascii="Arial" w:eastAsia="Times New Roman" w:hAnsi="Arial" w:cs="Arial"/>
                <w:color w:val="000000"/>
                <w:lang w:eastAsia="es-CO"/>
              </w:rPr>
            </w:pPr>
            <w:r w:rsidRPr="00E7240B">
              <w:rPr>
                <w:rFonts w:ascii="Arial" w:eastAsia="Times New Roman" w:hAnsi="Arial" w:cs="Arial"/>
                <w:color w:val="000000"/>
                <w:lang w:eastAsia="es-CO"/>
              </w:rPr>
              <w:t> </w:t>
            </w:r>
          </w:p>
        </w:tc>
      </w:tr>
      <w:tr w:rsidR="00A6384E" w:rsidRPr="00E7240B" w14:paraId="6ADDF621" w14:textId="77777777" w:rsidTr="00B26EBF">
        <w:trPr>
          <w:trHeight w:val="634"/>
        </w:trPr>
        <w:tc>
          <w:tcPr>
            <w:tcW w:w="11622"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1BDAC29B" w14:textId="77777777" w:rsidR="00A6384E" w:rsidRPr="00BB0629" w:rsidRDefault="00A6384E" w:rsidP="00B26EBF">
            <w:pPr>
              <w:spacing w:after="0" w:line="240" w:lineRule="auto"/>
              <w:jc w:val="right"/>
              <w:rPr>
                <w:rFonts w:ascii="Arial" w:eastAsia="Times New Roman" w:hAnsi="Arial" w:cs="Arial"/>
                <w:b/>
                <w:bCs/>
                <w:color w:val="000000"/>
                <w:sz w:val="18"/>
                <w:szCs w:val="18"/>
                <w:lang w:eastAsia="es-CO"/>
              </w:rPr>
            </w:pPr>
            <w:r w:rsidRPr="00BB0629">
              <w:rPr>
                <w:rFonts w:ascii="Arial" w:eastAsia="Times New Roman" w:hAnsi="Arial" w:cs="Arial"/>
                <w:b/>
                <w:bCs/>
                <w:color w:val="000000"/>
                <w:sz w:val="28"/>
                <w:szCs w:val="28"/>
                <w:lang w:eastAsia="es-CO"/>
              </w:rPr>
              <w:t xml:space="preserve">VALOR TOTAL AGROEXPO CARIBE </w:t>
            </w:r>
          </w:p>
        </w:tc>
        <w:tc>
          <w:tcPr>
            <w:tcW w:w="2843" w:type="dxa"/>
            <w:tcBorders>
              <w:top w:val="single" w:sz="4" w:space="0" w:color="auto"/>
              <w:left w:val="nil"/>
              <w:bottom w:val="single" w:sz="4" w:space="0" w:color="auto"/>
              <w:right w:val="single" w:sz="4" w:space="0" w:color="auto"/>
            </w:tcBorders>
            <w:shd w:val="clear" w:color="auto" w:fill="BFBFBF"/>
            <w:noWrap/>
            <w:vAlign w:val="center"/>
          </w:tcPr>
          <w:p w14:paraId="32686B02" w14:textId="77777777" w:rsidR="00A6384E" w:rsidRPr="00E7240B" w:rsidRDefault="00A6384E" w:rsidP="00B26EBF">
            <w:pPr>
              <w:spacing w:after="0" w:line="240" w:lineRule="auto"/>
              <w:jc w:val="center"/>
              <w:rPr>
                <w:rFonts w:ascii="Arial" w:eastAsia="Times New Roman" w:hAnsi="Arial" w:cs="Arial"/>
                <w:color w:val="000000"/>
                <w:lang w:eastAsia="es-CO"/>
              </w:rPr>
            </w:pPr>
          </w:p>
        </w:tc>
      </w:tr>
    </w:tbl>
    <w:p w14:paraId="603837FD" w14:textId="77777777" w:rsidR="00A6384E" w:rsidRDefault="00A6384E" w:rsidP="00A6384E">
      <w:pPr>
        <w:spacing w:after="200" w:line="240" w:lineRule="auto"/>
        <w:jc w:val="both"/>
        <w:rPr>
          <w:rFonts w:ascii="Arial" w:hAnsi="Arial" w:cs="Arial"/>
          <w:b/>
          <w:sz w:val="20"/>
          <w:szCs w:val="20"/>
        </w:rPr>
      </w:pPr>
    </w:p>
    <w:p w14:paraId="67C8C33E" w14:textId="145563C7" w:rsidR="00A6384E" w:rsidRDefault="00A6384E" w:rsidP="00A6384E">
      <w:pPr>
        <w:spacing w:after="200" w:line="240" w:lineRule="auto"/>
        <w:jc w:val="both"/>
        <w:rPr>
          <w:rFonts w:ascii="Arial" w:hAnsi="Arial" w:cs="Arial"/>
          <w:b/>
          <w:sz w:val="20"/>
          <w:szCs w:val="20"/>
        </w:rPr>
      </w:pPr>
      <w:r w:rsidRPr="00CE77D9">
        <w:rPr>
          <w:rFonts w:ascii="Arial" w:hAnsi="Arial" w:cs="Arial"/>
          <w:sz w:val="20"/>
          <w:szCs w:val="20"/>
        </w:rPr>
        <w:t xml:space="preserve">El valor total asciende a la suma de </w:t>
      </w:r>
      <w:r w:rsidRPr="00CE77D9">
        <w:rPr>
          <w:rFonts w:ascii="Arial" w:hAnsi="Arial" w:cs="Arial"/>
          <w:b/>
          <w:sz w:val="20"/>
          <w:szCs w:val="20"/>
        </w:rPr>
        <w:t>(INDICAR EL VALOR EN LETRAS Y NUMEROS)</w:t>
      </w:r>
      <w:r w:rsidR="0041507C">
        <w:rPr>
          <w:rFonts w:ascii="Arial" w:hAnsi="Arial" w:cs="Arial"/>
          <w:b/>
          <w:sz w:val="20"/>
          <w:szCs w:val="20"/>
        </w:rPr>
        <w:t xml:space="preserve"> MAS IVA </w:t>
      </w:r>
    </w:p>
    <w:p w14:paraId="0C57C8BA" w14:textId="77777777" w:rsidR="00A6384E" w:rsidRDefault="00A6384E" w:rsidP="00A6384E">
      <w:pPr>
        <w:spacing w:after="200" w:line="240" w:lineRule="auto"/>
        <w:jc w:val="both"/>
        <w:rPr>
          <w:rFonts w:ascii="Arial" w:hAnsi="Arial" w:cs="Arial"/>
          <w:b/>
          <w:sz w:val="20"/>
          <w:szCs w:val="20"/>
        </w:rPr>
      </w:pPr>
    </w:p>
    <w:p w14:paraId="1EBC50A1" w14:textId="77777777" w:rsidR="00A6384E" w:rsidRDefault="00A6384E" w:rsidP="00A6384E">
      <w:pPr>
        <w:spacing w:after="200" w:line="240" w:lineRule="auto"/>
        <w:jc w:val="both"/>
        <w:rPr>
          <w:rFonts w:ascii="Arial" w:hAnsi="Arial" w:cs="Arial"/>
          <w:b/>
          <w:sz w:val="20"/>
          <w:szCs w:val="20"/>
        </w:rPr>
      </w:pPr>
    </w:p>
    <w:p w14:paraId="396DE7C9" w14:textId="77777777" w:rsidR="00A6384E" w:rsidRDefault="00A6384E" w:rsidP="00A6384E">
      <w:pPr>
        <w:spacing w:after="200" w:line="240" w:lineRule="auto"/>
        <w:jc w:val="both"/>
        <w:rPr>
          <w:rFonts w:ascii="Arial" w:hAnsi="Arial" w:cs="Arial"/>
          <w:b/>
          <w:sz w:val="20"/>
          <w:szCs w:val="20"/>
        </w:rPr>
      </w:pPr>
    </w:p>
    <w:p w14:paraId="4861E5CE" w14:textId="77777777" w:rsidR="00A6384E" w:rsidRPr="00CE77D9" w:rsidRDefault="00A6384E" w:rsidP="00A6384E">
      <w:pPr>
        <w:spacing w:after="200" w:line="240" w:lineRule="auto"/>
        <w:jc w:val="both"/>
        <w:rPr>
          <w:rFonts w:ascii="Arial" w:hAnsi="Arial" w:cs="Arial"/>
          <w:b/>
          <w:sz w:val="20"/>
          <w:szCs w:val="20"/>
        </w:rPr>
      </w:pPr>
    </w:p>
    <w:p w14:paraId="6EB9FD3B" w14:textId="77777777" w:rsidR="00A6384E" w:rsidRPr="00CE77D9" w:rsidRDefault="00A6384E" w:rsidP="00A6384E">
      <w:pPr>
        <w:spacing w:after="200" w:line="240" w:lineRule="auto"/>
        <w:jc w:val="both"/>
        <w:rPr>
          <w:rFonts w:ascii="Arial" w:hAnsi="Arial" w:cs="Arial"/>
          <w:sz w:val="20"/>
          <w:szCs w:val="20"/>
        </w:rPr>
      </w:pPr>
      <w:r w:rsidRPr="00CE77D9">
        <w:rPr>
          <w:rFonts w:ascii="Arial" w:hAnsi="Arial" w:cs="Arial"/>
          <w:sz w:val="20"/>
          <w:szCs w:val="20"/>
        </w:rPr>
        <w:t>Atentamente,</w:t>
      </w:r>
    </w:p>
    <w:p w14:paraId="7034A1C3" w14:textId="77777777" w:rsidR="00A6384E" w:rsidRPr="00CE77D9" w:rsidRDefault="00A6384E" w:rsidP="00A6384E">
      <w:pPr>
        <w:spacing w:after="200" w:line="240" w:lineRule="auto"/>
        <w:jc w:val="both"/>
        <w:rPr>
          <w:rFonts w:ascii="Arial" w:hAnsi="Arial" w:cs="Arial"/>
          <w:sz w:val="20"/>
          <w:szCs w:val="20"/>
        </w:rPr>
      </w:pPr>
    </w:p>
    <w:p w14:paraId="2E2EB43F" w14:textId="77777777" w:rsidR="00A6384E" w:rsidRPr="00CE77D9" w:rsidRDefault="00A6384E" w:rsidP="00A6384E">
      <w:pPr>
        <w:spacing w:after="200" w:line="240" w:lineRule="auto"/>
        <w:jc w:val="both"/>
        <w:rPr>
          <w:rFonts w:ascii="Arial" w:hAnsi="Arial" w:cs="Arial"/>
          <w:sz w:val="20"/>
          <w:szCs w:val="20"/>
        </w:rPr>
      </w:pPr>
      <w:r w:rsidRPr="00CE77D9">
        <w:rPr>
          <w:rFonts w:ascii="Arial" w:hAnsi="Arial" w:cs="Arial"/>
          <w:sz w:val="20"/>
          <w:szCs w:val="20"/>
        </w:rPr>
        <w:t xml:space="preserve">Nombre y Firma </w:t>
      </w:r>
    </w:p>
    <w:p w14:paraId="50C598D9" w14:textId="77777777" w:rsidR="00A6384E" w:rsidRPr="00CE77D9" w:rsidRDefault="00A6384E" w:rsidP="00A6384E">
      <w:pPr>
        <w:spacing w:after="200" w:line="240" w:lineRule="auto"/>
        <w:jc w:val="both"/>
        <w:rPr>
          <w:rFonts w:ascii="Arial" w:hAnsi="Arial" w:cs="Arial"/>
          <w:sz w:val="20"/>
          <w:szCs w:val="20"/>
        </w:rPr>
      </w:pPr>
      <w:r w:rsidRPr="00CE77D9">
        <w:rPr>
          <w:rFonts w:ascii="Arial" w:hAnsi="Arial" w:cs="Arial"/>
          <w:sz w:val="20"/>
          <w:szCs w:val="20"/>
        </w:rPr>
        <w:t xml:space="preserve">CC. No. </w:t>
      </w:r>
      <w:r w:rsidRPr="00CE77D9">
        <w:rPr>
          <w:rFonts w:ascii="Arial" w:hAnsi="Arial" w:cs="Arial"/>
          <w:sz w:val="20"/>
          <w:szCs w:val="20"/>
        </w:rPr>
        <w:tab/>
        <w:t xml:space="preserve">                               Expedida en</w:t>
      </w:r>
    </w:p>
    <w:p w14:paraId="47858D01" w14:textId="77777777" w:rsidR="00A6384E" w:rsidRPr="00CE77D9" w:rsidRDefault="00A6384E" w:rsidP="00A6384E">
      <w:pPr>
        <w:spacing w:after="200" w:line="240" w:lineRule="auto"/>
        <w:jc w:val="both"/>
        <w:rPr>
          <w:rFonts w:ascii="Arial" w:hAnsi="Arial" w:cs="Arial"/>
          <w:sz w:val="20"/>
          <w:szCs w:val="20"/>
        </w:rPr>
      </w:pPr>
      <w:r w:rsidRPr="00CE77D9">
        <w:rPr>
          <w:rFonts w:ascii="Arial" w:hAnsi="Arial" w:cs="Arial"/>
          <w:sz w:val="20"/>
          <w:szCs w:val="20"/>
        </w:rPr>
        <w:t>Cargo</w:t>
      </w:r>
    </w:p>
    <w:p w14:paraId="697F46D6" w14:textId="77777777" w:rsidR="00A6384E" w:rsidRPr="00CE77D9" w:rsidRDefault="00A6384E" w:rsidP="00A6384E">
      <w:pPr>
        <w:spacing w:after="200" w:line="240" w:lineRule="auto"/>
        <w:jc w:val="both"/>
        <w:rPr>
          <w:rFonts w:ascii="Arial" w:hAnsi="Arial" w:cs="Arial"/>
          <w:sz w:val="20"/>
          <w:szCs w:val="20"/>
        </w:rPr>
      </w:pPr>
    </w:p>
    <w:p w14:paraId="0F2BDAAE" w14:textId="77777777" w:rsidR="00A6384E" w:rsidRDefault="00A6384E" w:rsidP="00A6384E"/>
    <w:p w14:paraId="4E335B22" w14:textId="4415410B" w:rsidR="00A6384E" w:rsidRDefault="00A6384E"/>
    <w:sectPr w:rsidR="00A6384E" w:rsidSect="00C6144A">
      <w:headerReference w:type="even" r:id="rId7"/>
      <w:headerReference w:type="first" r:id="rId8"/>
      <w:pgSz w:w="15840" w:h="12240" w:orient="landscape"/>
      <w:pgMar w:top="720" w:right="720"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E3C4B" w14:textId="77777777" w:rsidR="00A45F3E" w:rsidRDefault="00A45F3E">
      <w:pPr>
        <w:spacing w:after="0" w:line="240" w:lineRule="auto"/>
      </w:pPr>
      <w:r>
        <w:separator/>
      </w:r>
    </w:p>
  </w:endnote>
  <w:endnote w:type="continuationSeparator" w:id="0">
    <w:p w14:paraId="03FA61F9" w14:textId="77777777" w:rsidR="00A45F3E" w:rsidRDefault="00A45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B3E51" w14:textId="77777777" w:rsidR="00A45F3E" w:rsidRDefault="00A45F3E">
      <w:pPr>
        <w:spacing w:after="0" w:line="240" w:lineRule="auto"/>
      </w:pPr>
      <w:r>
        <w:separator/>
      </w:r>
    </w:p>
  </w:footnote>
  <w:footnote w:type="continuationSeparator" w:id="0">
    <w:p w14:paraId="0EA8B64A" w14:textId="77777777" w:rsidR="00A45F3E" w:rsidRDefault="00A45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A06E" w14:textId="77777777" w:rsidR="00A0352F" w:rsidRDefault="00A45F3E">
    <w:pPr>
      <w:pStyle w:val="Encabezado"/>
    </w:pPr>
    <w:r>
      <w:rPr>
        <w:noProof/>
        <w:lang w:eastAsia="es-CO"/>
      </w:rPr>
      <w:pict w14:anchorId="2070FD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94633" o:spid="_x0000_s1026" type="#_x0000_t75" style="position:absolute;margin-left:0;margin-top:0;width:600pt;height:776.4pt;z-index:-251656192;mso-position-horizontal:center;mso-position-horizontal-relative:margin;mso-position-vertical:center;mso-position-vertical-relative:margin" o:allowincell="f">
          <v:imagedata r:id="rId1" o:title="papeleria-corferias-car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6659" w14:textId="77777777" w:rsidR="00A0352F" w:rsidRDefault="00A45F3E">
    <w:pPr>
      <w:pStyle w:val="Encabezado"/>
    </w:pPr>
    <w:r>
      <w:rPr>
        <w:noProof/>
        <w:lang w:eastAsia="es-CO"/>
      </w:rPr>
      <w:pict w14:anchorId="29B38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94632" o:spid="_x0000_s1025" type="#_x0000_t75" style="position:absolute;margin-left:0;margin-top:0;width:600pt;height:776.4pt;z-index:-251657216;mso-position-horizontal:center;mso-position-horizontal-relative:margin;mso-position-vertical:center;mso-position-vertical-relative:margin" o:allowincell="f">
          <v:imagedata r:id="rId1" o:title="papeleria-corferias-car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D2BCC"/>
    <w:multiLevelType w:val="hybridMultilevel"/>
    <w:tmpl w:val="6466208A"/>
    <w:lvl w:ilvl="0" w:tplc="3B1030D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61636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84E"/>
    <w:rsid w:val="0041507C"/>
    <w:rsid w:val="005534FE"/>
    <w:rsid w:val="00572694"/>
    <w:rsid w:val="00590FCB"/>
    <w:rsid w:val="006B6771"/>
    <w:rsid w:val="00A45F3E"/>
    <w:rsid w:val="00A6384E"/>
    <w:rsid w:val="00DF58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FB304"/>
  <w15:chartTrackingRefBased/>
  <w15:docId w15:val="{A6334E8D-486F-424C-8747-781BDC5C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84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638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6384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1397</Words>
  <Characters>7688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Sarnari K.</dc:creator>
  <cp:keywords/>
  <dc:description/>
  <cp:lastModifiedBy>FABIO CORREDOR GUZMÁN</cp:lastModifiedBy>
  <cp:revision>3</cp:revision>
  <dcterms:created xsi:type="dcterms:W3CDTF">2022-05-24T14:49:00Z</dcterms:created>
  <dcterms:modified xsi:type="dcterms:W3CDTF">2022-05-24T15:19:00Z</dcterms:modified>
</cp:coreProperties>
</file>